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Пермском крае почтили память участников ликвидации аварии на Чернобыльской АЭС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25.04.2021 22:04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Пермском крае почтили память участников ликвидации аварии на Чернобыльской АЭС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апреля 1986 года в результате произошедшего взрыва на четвертом энергоблоке Чернобыльской атомной электростанции полностью разрушен реактор, в окружающую среду попало огромное количество радиоактивных веществ. Образовавшееся облако разнесло радионуклиды по большей части территории Европы и Советского Союза.</w:t>
            </w:r>
            <w:br/>
            <w:r>
              <w:rPr/>
              <w:t xml:space="preserve"> </w:t>
            </w:r>
            <w:br/>
            <w:r>
              <w:rPr/>
              <w:t xml:space="preserve"> Той страшной ночью в четырех блоках атомной электростанции работали 176 человек. Это были дежурные сотрудники и работники ремонтных служб. Непосредственно во время взрыва погиб один человек, еще один скончался утром.</w:t>
            </w:r>
            <w:br/>
            <w:r>
              <w:rPr/>
              <w:t xml:space="preserve"> </w:t>
            </w:r>
            <w:br/>
            <w:r>
              <w:rPr/>
              <w:t xml:space="preserve"> Пожар на ЧАЭС тушил дежурный караул пожарных частей Чернобыля и Припяти, а также дополнительные бригады из Киева и близлежащих областей. Из средств защиты у пожарных были только брезентовая роба, рукавицы, каски и противогазы, не способные противостоять радиации.</w:t>
            </w:r>
            <w:br/>
            <w:r>
              <w:rPr/>
              <w:t xml:space="preserve"> </w:t>
            </w:r>
            <w:br/>
            <w:r>
              <w:rPr/>
              <w:t xml:space="preserve"> Всего же из 85 бойцов пожарной охраны, принимавших участие в тушении, около 50 пожарных подверглись высокому радиоактивному излучению и были госпитализированы. </w:t>
            </w:r>
            <w:br/>
            <w:r>
              <w:rPr/>
              <w:t xml:space="preserve"> </w:t>
            </w:r>
            <w:br/>
            <w:r>
              <w:rPr/>
              <w:t xml:space="preserve"> Та катастрофа многолетней давности обязывает оглянуться назад, еще раз всмотреться в то, что произошло, попытаться осознать истоки и причины трагедии, сказать слова огромной благодарности ликвидаторам аварии, отдать дань памяти и уважения тем героям, которые пожертвовали жизнью в тяжёлые дни.</w:t>
            </w:r>
            <w:br/>
            <w:r>
              <w:rPr/>
              <w:t xml:space="preserve"> </w:t>
            </w:r>
            <w:br/>
            <w:r>
              <w:rPr/>
              <w:t xml:space="preserve"> Сегодня в сквере у Пермского дома народного творчества «Губерния» у мемориала "Во имя жизни" прошла Вахта памяти, почтили память участников ликвидации на Чернобыльской АЭС и возложили цветы. Около здания дома творчества желающие смогли познакомиться с пожарной техникой, а в фойе – осмотреть экспозицию средств индивидуальной защиты.</w:t>
            </w:r>
            <w:br/>
            <w:r>
              <w:rPr/>
              <w:t xml:space="preserve"> </w:t>
            </w:r>
            <w:br/>
            <w:r>
              <w:rPr/>
              <w:t xml:space="preserve"> Среди тех, кто в этот день почтил память погибших: губернатор Пермского края Дмитрий Махонин, начальник регионального МВД России Александр Щеглов и временно исполняющий обязанности начальника Главного управления Игорь Хлебников. Организатором мероприятия выступила Пермская краевая общественная организация инвалидов "Чернобылец".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2021-05-16T11:40:43+05:00</dcterms:created>
  <dcterms:modified xsi:type="dcterms:W3CDTF">2021-05-16T11:40:43+05:00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