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F3151F" w:rsidRDefault="00E560AE" w:rsidP="003378C5">
      <w:pPr>
        <w:pStyle w:val="a3"/>
        <w:rPr>
          <w:color w:val="FF0000"/>
        </w:rPr>
      </w:pPr>
    </w:p>
    <w:p w:rsidR="00E560AE" w:rsidRPr="00F3151F" w:rsidRDefault="00E560AE" w:rsidP="003378C5">
      <w:pPr>
        <w:pStyle w:val="a3"/>
        <w:rPr>
          <w:color w:val="FF0000"/>
        </w:rPr>
      </w:pPr>
    </w:p>
    <w:p w:rsidR="00E560AE" w:rsidRPr="00F3151F" w:rsidRDefault="00E560AE" w:rsidP="003378C5">
      <w:pPr>
        <w:pStyle w:val="a3"/>
        <w:rPr>
          <w:color w:val="FF0000"/>
        </w:rPr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253D69">
        <w:rPr>
          <w:color w:val="auto"/>
        </w:rPr>
        <w:t>СМИ о ГУ МЧС</w:t>
      </w:r>
      <w:bookmarkEnd w:id="0"/>
      <w:r w:rsidRPr="00253D69">
        <w:rPr>
          <w:color w:val="auto"/>
        </w:rPr>
        <w:t xml:space="preserve"> России по Пермскому краю</w:t>
      </w:r>
    </w:p>
    <w:p w:rsidR="00E560AE" w:rsidRPr="00253D69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253D69">
        <w:rPr>
          <w:color w:val="auto"/>
        </w:rPr>
        <w:t xml:space="preserve">Мониторинг за сутки с </w:t>
      </w:r>
      <w:bookmarkEnd w:id="1"/>
      <w:r w:rsidR="00844B4E" w:rsidRPr="00253D69">
        <w:rPr>
          <w:color w:val="auto"/>
        </w:rPr>
        <w:t>2</w:t>
      </w:r>
      <w:r w:rsidR="00253D69">
        <w:rPr>
          <w:color w:val="auto"/>
        </w:rPr>
        <w:t>4</w:t>
      </w:r>
      <w:r w:rsidRPr="00253D69">
        <w:rPr>
          <w:color w:val="auto"/>
        </w:rPr>
        <w:t xml:space="preserve"> мая по </w:t>
      </w:r>
      <w:r w:rsidR="00D75E6B" w:rsidRPr="00253D69">
        <w:rPr>
          <w:color w:val="auto"/>
        </w:rPr>
        <w:t>2</w:t>
      </w:r>
      <w:r w:rsidR="00253D69">
        <w:rPr>
          <w:color w:val="auto"/>
        </w:rPr>
        <w:t>5</w:t>
      </w:r>
      <w:r w:rsidRPr="00253D69">
        <w:rPr>
          <w:color w:val="auto"/>
        </w:rPr>
        <w:t xml:space="preserve"> мая 2022 года</w:t>
      </w:r>
    </w:p>
    <w:p w:rsidR="00E560AE" w:rsidRPr="00253D69" w:rsidRDefault="00E560AE" w:rsidP="00E560AE">
      <w:pPr>
        <w:pStyle w:val="Date1"/>
        <w:rPr>
          <w:color w:val="auto"/>
        </w:rPr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3378C5">
      <w:pPr>
        <w:pStyle w:val="a3"/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auto"/>
          <w:szCs w:val="28"/>
          <w:lang w:val="ru-RU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lang w:eastAsia="x-none"/>
        </w:rPr>
      </w:pPr>
    </w:p>
    <w:p w:rsidR="00E560AE" w:rsidRPr="00253D69" w:rsidRDefault="00E560AE" w:rsidP="00E560AE">
      <w:pPr>
        <w:rPr>
          <w:color w:val="auto"/>
          <w:szCs w:val="24"/>
        </w:rPr>
      </w:pPr>
    </w:p>
    <w:p w:rsidR="00E560AE" w:rsidRPr="00253D69" w:rsidRDefault="00E560AE" w:rsidP="00E560AE">
      <w:pPr>
        <w:rPr>
          <w:color w:val="auto"/>
          <w:szCs w:val="24"/>
          <w:lang w:eastAsia="x-none"/>
        </w:rPr>
      </w:pPr>
    </w:p>
    <w:p w:rsidR="00C7387F" w:rsidRPr="00253D69" w:rsidRDefault="00C7387F">
      <w:pPr>
        <w:rPr>
          <w:color w:val="auto"/>
        </w:rPr>
      </w:pPr>
    </w:p>
    <w:p w:rsidR="00E560AE" w:rsidRPr="00253D69" w:rsidRDefault="00E560AE">
      <w:pPr>
        <w:rPr>
          <w:color w:val="auto"/>
        </w:rPr>
      </w:pPr>
    </w:p>
    <w:p w:rsidR="00E560AE" w:rsidRPr="00253D69" w:rsidRDefault="00E560AE">
      <w:pPr>
        <w:rPr>
          <w:color w:val="auto"/>
        </w:rPr>
      </w:pPr>
    </w:p>
    <w:p w:rsidR="00984C92" w:rsidRPr="00253D69" w:rsidRDefault="00984C92">
      <w:pPr>
        <w:rPr>
          <w:color w:val="auto"/>
        </w:rPr>
      </w:pPr>
    </w:p>
    <w:p w:rsidR="00253D69" w:rsidRDefault="00253D69" w:rsidP="00253D69">
      <w:pPr>
        <w:pStyle w:val="a3"/>
      </w:pPr>
    </w:p>
    <w:p w:rsidR="00253D69" w:rsidRPr="009856DB" w:rsidRDefault="00253D69" w:rsidP="009856DB">
      <w:pPr>
        <w:pStyle w:val="a7"/>
        <w:numPr>
          <w:ilvl w:val="0"/>
          <w:numId w:val="17"/>
        </w:numPr>
        <w:jc w:val="left"/>
        <w:rPr>
          <w:b/>
          <w:color w:val="auto"/>
          <w:sz w:val="28"/>
          <w:szCs w:val="28"/>
        </w:rPr>
      </w:pPr>
      <w:r w:rsidRPr="009856DB">
        <w:rPr>
          <w:b/>
          <w:color w:val="000000"/>
          <w:sz w:val="28"/>
          <w:szCs w:val="28"/>
          <w:shd w:val="clear" w:color="auto" w:fill="FFFFFF"/>
        </w:rPr>
        <w:lastRenderedPageBreak/>
        <w:t>Пожар в пермском ТЦ «Ашан» оказался учебным</w:t>
      </w:r>
    </w:p>
    <w:p w:rsidR="00253D69" w:rsidRPr="009856DB" w:rsidRDefault="00253D69" w:rsidP="009856DB">
      <w:pPr>
        <w:pStyle w:val="a3"/>
        <w:ind w:left="360"/>
        <w:rPr>
          <w:sz w:val="28"/>
          <w:szCs w:val="28"/>
        </w:rPr>
      </w:pPr>
      <w:r w:rsidRPr="009856DB">
        <w:rPr>
          <w:sz w:val="28"/>
          <w:szCs w:val="28"/>
        </w:rPr>
        <w:t xml:space="preserve">Источник:  </w:t>
      </w:r>
      <w:hyperlink r:id="rId8" w:history="1">
        <w:r w:rsidRPr="009856DB">
          <w:rPr>
            <w:rStyle w:val="a6"/>
            <w:sz w:val="28"/>
            <w:szCs w:val="28"/>
          </w:rPr>
          <w:t>https://www.newsko.ru/news/nk-7264062.html</w:t>
        </w:r>
      </w:hyperlink>
      <w:r w:rsidRPr="009856DB">
        <w:rPr>
          <w:sz w:val="28"/>
          <w:szCs w:val="28"/>
        </w:rPr>
        <w:t xml:space="preserve"> </w:t>
      </w:r>
    </w:p>
    <w:p w:rsidR="00253D69" w:rsidRPr="009856DB" w:rsidRDefault="00253D69" w:rsidP="009856DB">
      <w:pPr>
        <w:pStyle w:val="a3"/>
        <w:ind w:left="360"/>
        <w:rPr>
          <w:sz w:val="28"/>
          <w:szCs w:val="28"/>
        </w:rPr>
      </w:pPr>
    </w:p>
    <w:p w:rsidR="00253D69" w:rsidRPr="009856DB" w:rsidRDefault="00253D69" w:rsidP="009856DB">
      <w:pPr>
        <w:rPr>
          <w:color w:val="auto"/>
          <w:sz w:val="28"/>
          <w:szCs w:val="28"/>
        </w:rPr>
      </w:pPr>
      <w:r w:rsidRPr="009856DB">
        <w:rPr>
          <w:color w:val="000000"/>
          <w:sz w:val="28"/>
          <w:szCs w:val="28"/>
          <w:shd w:val="clear" w:color="auto" w:fill="FFFFFF"/>
        </w:rPr>
        <w:t>Сотрудники МЧС отрабатывали тушение условного возгорания с эвакуацией посетителей</w:t>
      </w:r>
      <w:r w:rsidRPr="009856DB">
        <w:rPr>
          <w:color w:val="000000"/>
          <w:sz w:val="28"/>
          <w:szCs w:val="28"/>
          <w:shd w:val="clear" w:color="auto" w:fill="FFFFFF"/>
        </w:rPr>
        <w:t>.</w:t>
      </w:r>
    </w:p>
    <w:p w:rsidR="00253D69" w:rsidRPr="009856DB" w:rsidRDefault="00253D69" w:rsidP="009856DB">
      <w:pPr>
        <w:pStyle w:val="nk-width-xxlarge"/>
        <w:shd w:val="clear" w:color="auto" w:fill="E8F0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6DB">
        <w:rPr>
          <w:color w:val="000000"/>
          <w:sz w:val="28"/>
          <w:szCs w:val="28"/>
        </w:rPr>
        <w:t>В социальных сетях появилась информация о скоплении пожарной техники возле ТЦ «Ашан» по адресу Пермь, ул. Спешилова, 114 и эвакуации посетителей из торгового центра. Как сообщили «Новому компаньону» в пресс-службе ГУ МЧС по Пермскому краю, на объекте проводились учения.</w:t>
      </w:r>
    </w:p>
    <w:p w:rsidR="00253D69" w:rsidRPr="009856DB" w:rsidRDefault="00253D69" w:rsidP="009856DB">
      <w:pPr>
        <w:pStyle w:val="nk-width-xxlarg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6DB">
        <w:rPr>
          <w:color w:val="000000"/>
          <w:sz w:val="28"/>
          <w:szCs w:val="28"/>
        </w:rPr>
        <w:t>По легенде тренировки, в 11:24 произошло возгорание складских помещений в магазине Hoff на первом этаже ТЦ. Площадь условного пожара — 127 кв. м.</w:t>
      </w:r>
    </w:p>
    <w:p w:rsidR="00253D69" w:rsidRPr="009856DB" w:rsidRDefault="00253D69" w:rsidP="009856DB">
      <w:pPr>
        <w:pStyle w:val="nk-width-xxlarg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6DB">
        <w:rPr>
          <w:color w:val="000000"/>
          <w:sz w:val="28"/>
          <w:szCs w:val="28"/>
        </w:rPr>
        <w:t>К месту возгорания были направлены подразделения 10-го пожарно-спасательного отряда ГУ МЧС России по Пермскому краю. Всего для тушения прибыло 12 единиц техники и 36 человек личного состава. Во время условного пожара из торгового центра эвакуировали посетителей, два человека спасены. О ликвидации возгорания пожарные отчитались в 12:25.</w:t>
      </w:r>
    </w:p>
    <w:p w:rsidR="00253D69" w:rsidRPr="009856DB" w:rsidRDefault="00253D69" w:rsidP="009856DB">
      <w:pPr>
        <w:pStyle w:val="nk-width-xxlarg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6DB">
        <w:rPr>
          <w:color w:val="000000"/>
          <w:sz w:val="28"/>
          <w:szCs w:val="28"/>
        </w:rPr>
        <w:t>В ГУ МЧС по Пермскому краю призвали жителей соблюдать требования пожарной безопасности.</w:t>
      </w:r>
    </w:p>
    <w:p w:rsidR="00253D69" w:rsidRPr="009856DB" w:rsidRDefault="00253D69" w:rsidP="009856DB">
      <w:pPr>
        <w:pStyle w:val="1"/>
        <w:shd w:val="clear" w:color="auto" w:fill="FFFFFF"/>
        <w:spacing w:before="0" w:after="0"/>
        <w:rPr>
          <w:color w:val="auto"/>
          <w:szCs w:val="28"/>
        </w:rPr>
      </w:pPr>
      <w:r w:rsidRPr="009856DB">
        <w:rPr>
          <w:szCs w:val="28"/>
        </w:rPr>
        <w:br/>
      </w:r>
      <w:r w:rsidRPr="009856DB">
        <w:rPr>
          <w:color w:val="auto"/>
          <w:szCs w:val="28"/>
        </w:rPr>
        <w:t xml:space="preserve">2. </w:t>
      </w:r>
      <w:r w:rsidRPr="009856DB">
        <w:rPr>
          <w:color w:val="auto"/>
          <w:szCs w:val="28"/>
        </w:rPr>
        <w:t>МЧС предупреждает о сильном дожде и заморозках в Пермском крае 25 мая</w:t>
      </w:r>
    </w:p>
    <w:p w:rsidR="00253D69" w:rsidRPr="009856DB" w:rsidRDefault="00253D69" w:rsidP="009856DB">
      <w:pPr>
        <w:pStyle w:val="a3"/>
        <w:ind w:left="360"/>
        <w:rPr>
          <w:sz w:val="28"/>
          <w:szCs w:val="28"/>
        </w:rPr>
      </w:pPr>
    </w:p>
    <w:p w:rsidR="00253D69" w:rsidRPr="009856DB" w:rsidRDefault="00253D69" w:rsidP="009856DB">
      <w:pPr>
        <w:pStyle w:val="a3"/>
        <w:rPr>
          <w:sz w:val="28"/>
          <w:szCs w:val="28"/>
        </w:rPr>
      </w:pPr>
      <w:hyperlink r:id="rId9" w:history="1">
        <w:r w:rsidRPr="009856DB">
          <w:rPr>
            <w:rStyle w:val="a6"/>
            <w:sz w:val="28"/>
            <w:szCs w:val="28"/>
          </w:rPr>
          <w:t>https://rifey.ru/news/list/id_112838?utm_source=yxnews&amp;utm_medium=desktop</w:t>
        </w:r>
      </w:hyperlink>
      <w:r w:rsidRPr="009856DB">
        <w:rPr>
          <w:sz w:val="28"/>
          <w:szCs w:val="28"/>
        </w:rPr>
        <w:t xml:space="preserve">   </w:t>
      </w:r>
    </w:p>
    <w:p w:rsidR="00253D69" w:rsidRPr="009856DB" w:rsidRDefault="00253D69" w:rsidP="009856DB">
      <w:pPr>
        <w:pStyle w:val="a3"/>
        <w:rPr>
          <w:sz w:val="28"/>
          <w:szCs w:val="28"/>
        </w:rPr>
      </w:pPr>
    </w:p>
    <w:p w:rsidR="00253D69" w:rsidRPr="00253D69" w:rsidRDefault="00253D69" w:rsidP="009856DB">
      <w:pPr>
        <w:shd w:val="clear" w:color="auto" w:fill="FFFFFF"/>
        <w:jc w:val="left"/>
        <w:rPr>
          <w:color w:val="auto"/>
          <w:sz w:val="28"/>
          <w:szCs w:val="28"/>
        </w:rPr>
      </w:pPr>
      <w:r w:rsidRPr="00253D69">
        <w:rPr>
          <w:color w:val="auto"/>
          <w:sz w:val="28"/>
          <w:szCs w:val="28"/>
        </w:rPr>
        <w:t>Региональное МЧС предупреждает жителей о ночных заморозках в Пермском крае. По данным ЦГМС, ночью 25 мая местами на территории Прикамья ожидаются заморозки в воздухе и на поверхности почвы до -1°. Днем вероятны кратковременные дожди, местами сильные, в отдельных районах гроза, порывы ветра до 15–20 м/с.</w:t>
      </w:r>
    </w:p>
    <w:p w:rsidR="00253D69" w:rsidRDefault="00253D69" w:rsidP="009856DB">
      <w:pPr>
        <w:shd w:val="clear" w:color="auto" w:fill="FFFFFF"/>
        <w:jc w:val="left"/>
        <w:rPr>
          <w:color w:val="auto"/>
          <w:sz w:val="28"/>
          <w:szCs w:val="28"/>
        </w:rPr>
      </w:pPr>
      <w:r w:rsidRPr="00253D69">
        <w:rPr>
          <w:color w:val="auto"/>
          <w:sz w:val="28"/>
          <w:szCs w:val="28"/>
        </w:rPr>
        <w:t>Пермские спасатели призывают граждан быть бдительными при эксплуатации приборов отопления и электрооборудования. Уходя из дома, необходимо выключать электроприборы. Дачникам рекомендуется укрыть растения полимерной пленкой или нетканым материалом.</w:t>
      </w:r>
    </w:p>
    <w:p w:rsidR="009856DB" w:rsidRDefault="009856DB" w:rsidP="009856DB">
      <w:pPr>
        <w:shd w:val="clear" w:color="auto" w:fill="FFFFFF"/>
        <w:jc w:val="left"/>
        <w:rPr>
          <w:color w:val="auto"/>
          <w:sz w:val="28"/>
          <w:szCs w:val="28"/>
        </w:rPr>
      </w:pPr>
    </w:p>
    <w:p w:rsidR="009856DB" w:rsidRPr="00253D69" w:rsidRDefault="009856DB" w:rsidP="009856DB">
      <w:pPr>
        <w:shd w:val="clear" w:color="auto" w:fill="FFFFFF"/>
        <w:jc w:val="left"/>
        <w:rPr>
          <w:color w:val="auto"/>
          <w:sz w:val="28"/>
          <w:szCs w:val="28"/>
        </w:rPr>
      </w:pPr>
    </w:p>
    <w:p w:rsidR="00B426FF" w:rsidRPr="009856DB" w:rsidRDefault="00B426FF" w:rsidP="009856DB">
      <w:pPr>
        <w:pStyle w:val="1"/>
        <w:spacing w:before="0" w:after="0"/>
        <w:rPr>
          <w:color w:val="auto"/>
          <w:szCs w:val="28"/>
        </w:rPr>
      </w:pPr>
      <w:r w:rsidRPr="009856DB">
        <w:rPr>
          <w:szCs w:val="28"/>
          <w:lang w:val="ru-RU"/>
        </w:rPr>
        <w:t>3.</w:t>
      </w:r>
      <w:r w:rsidRPr="009856DB">
        <w:rPr>
          <w:szCs w:val="28"/>
        </w:rPr>
        <w:t>МЧС предупреждает о сильном дожде и заморозках в Пермском крае</w:t>
      </w:r>
    </w:p>
    <w:p w:rsidR="00253D69" w:rsidRPr="009856DB" w:rsidRDefault="00253D69" w:rsidP="009856DB">
      <w:pPr>
        <w:pStyle w:val="a3"/>
        <w:rPr>
          <w:sz w:val="28"/>
          <w:szCs w:val="28"/>
        </w:rPr>
      </w:pPr>
    </w:p>
    <w:p w:rsidR="00253D69" w:rsidRPr="009856DB" w:rsidRDefault="00B426FF" w:rsidP="009856DB">
      <w:pPr>
        <w:pStyle w:val="a3"/>
        <w:rPr>
          <w:sz w:val="28"/>
          <w:szCs w:val="28"/>
        </w:rPr>
      </w:pPr>
      <w:r w:rsidRPr="009856DB">
        <w:rPr>
          <w:sz w:val="28"/>
          <w:szCs w:val="28"/>
        </w:rPr>
        <w:t xml:space="preserve">Источник: </w:t>
      </w:r>
      <w:hyperlink r:id="rId10" w:history="1">
        <w:r w:rsidRPr="009856DB">
          <w:rPr>
            <w:rStyle w:val="a6"/>
            <w:sz w:val="28"/>
            <w:szCs w:val="28"/>
          </w:rPr>
          <w:t>https://properm.ru/news/society/205651/?utm_source=yxnews&amp;utm_medium=desktop</w:t>
        </w:r>
      </w:hyperlink>
      <w:r w:rsidRPr="009856DB">
        <w:rPr>
          <w:sz w:val="28"/>
          <w:szCs w:val="28"/>
        </w:rPr>
        <w:t xml:space="preserve"> </w:t>
      </w:r>
    </w:p>
    <w:p w:rsidR="00B426FF" w:rsidRPr="009856DB" w:rsidRDefault="00B426FF" w:rsidP="009856DB">
      <w:pPr>
        <w:pStyle w:val="a3"/>
        <w:rPr>
          <w:sz w:val="28"/>
          <w:szCs w:val="28"/>
        </w:rPr>
      </w:pPr>
    </w:p>
    <w:p w:rsidR="00B426FF" w:rsidRPr="00B426FF" w:rsidRDefault="00B426FF" w:rsidP="009856DB">
      <w:pPr>
        <w:jc w:val="left"/>
        <w:rPr>
          <w:color w:val="auto"/>
          <w:sz w:val="28"/>
          <w:szCs w:val="28"/>
        </w:rPr>
      </w:pPr>
      <w:r w:rsidRPr="00B426FF">
        <w:rPr>
          <w:color w:val="auto"/>
          <w:sz w:val="28"/>
          <w:szCs w:val="28"/>
        </w:rPr>
        <w:t>Температура в регионе может опуститься ниже нуля градусов.</w:t>
      </w:r>
    </w:p>
    <w:p w:rsidR="00B426FF" w:rsidRPr="00B426FF" w:rsidRDefault="00B426FF" w:rsidP="009856DB">
      <w:pPr>
        <w:jc w:val="left"/>
        <w:rPr>
          <w:color w:val="auto"/>
          <w:sz w:val="28"/>
          <w:szCs w:val="28"/>
        </w:rPr>
      </w:pPr>
      <w:r w:rsidRPr="00B426FF">
        <w:rPr>
          <w:color w:val="auto"/>
          <w:sz w:val="28"/>
          <w:szCs w:val="28"/>
        </w:rPr>
        <w:t xml:space="preserve">В Пермском крае 24 и 25 мая ожидается местами сильный дождь и порывы ветра 15–20 м/с. Ночью местами по краю заморозки в воздухе и на </w:t>
      </w:r>
      <w:r w:rsidRPr="00B426FF">
        <w:rPr>
          <w:color w:val="auto"/>
          <w:sz w:val="28"/>
          <w:szCs w:val="28"/>
        </w:rPr>
        <w:lastRenderedPageBreak/>
        <w:t>поверхности почвы до -1°, сообщает пресс-служба ГУ МЧС России по Пермскому краю.</w:t>
      </w:r>
    </w:p>
    <w:p w:rsidR="00B426FF" w:rsidRPr="00B426FF" w:rsidRDefault="00B426FF" w:rsidP="009856DB">
      <w:pPr>
        <w:jc w:val="left"/>
        <w:rPr>
          <w:color w:val="auto"/>
          <w:sz w:val="28"/>
          <w:szCs w:val="28"/>
        </w:rPr>
      </w:pPr>
      <w:r w:rsidRPr="00B426FF">
        <w:rPr>
          <w:color w:val="auto"/>
          <w:sz w:val="28"/>
          <w:szCs w:val="28"/>
        </w:rPr>
        <w:t>При заморозках увеличивается вероятность возникновения техногенных пожаров из-за нарушения правил эксплуатации электробытовых приборов. Спасатели напоминают, что пользоваться неисправными приборами нельзя, также не стоит использовать самодельные электронагревательные приборы.</w:t>
      </w:r>
    </w:p>
    <w:p w:rsidR="00B426FF" w:rsidRPr="009856DB" w:rsidRDefault="00B426FF" w:rsidP="009856DB">
      <w:pPr>
        <w:jc w:val="left"/>
        <w:rPr>
          <w:color w:val="auto"/>
          <w:sz w:val="28"/>
          <w:szCs w:val="28"/>
        </w:rPr>
      </w:pPr>
      <w:r w:rsidRPr="00B426FF">
        <w:rPr>
          <w:color w:val="auto"/>
          <w:sz w:val="28"/>
          <w:szCs w:val="28"/>
        </w:rPr>
        <w:t>При возникновении происшествий пермякам рекомендуют звонить по единому номеру вызова служб экстренного реагирования 112.</w:t>
      </w:r>
    </w:p>
    <w:p w:rsidR="009856DB" w:rsidRDefault="009856DB" w:rsidP="009856DB">
      <w:pPr>
        <w:jc w:val="left"/>
        <w:rPr>
          <w:color w:val="auto"/>
          <w:sz w:val="28"/>
          <w:szCs w:val="28"/>
        </w:rPr>
      </w:pPr>
    </w:p>
    <w:p w:rsidR="00B426FF" w:rsidRDefault="00B426FF" w:rsidP="009856DB">
      <w:pPr>
        <w:jc w:val="left"/>
        <w:rPr>
          <w:b/>
          <w:color w:val="auto"/>
          <w:sz w:val="28"/>
          <w:szCs w:val="28"/>
        </w:rPr>
      </w:pPr>
      <w:r w:rsidRPr="009856DB">
        <w:rPr>
          <w:color w:val="auto"/>
          <w:sz w:val="28"/>
          <w:szCs w:val="28"/>
        </w:rPr>
        <w:t xml:space="preserve">4. </w:t>
      </w:r>
      <w:r w:rsidRPr="009856DB">
        <w:rPr>
          <w:b/>
          <w:color w:val="auto"/>
          <w:sz w:val="28"/>
          <w:szCs w:val="28"/>
        </w:rPr>
        <w:t>Спасатели Прикамья предупреждают о заморозках грядущей ночью</w:t>
      </w:r>
    </w:p>
    <w:p w:rsidR="009856DB" w:rsidRPr="009856DB" w:rsidRDefault="009856DB" w:rsidP="009856DB">
      <w:pPr>
        <w:jc w:val="left"/>
        <w:rPr>
          <w:b/>
          <w:color w:val="auto"/>
          <w:sz w:val="28"/>
          <w:szCs w:val="28"/>
        </w:rPr>
      </w:pPr>
    </w:p>
    <w:p w:rsidR="00B426FF" w:rsidRPr="009856DB" w:rsidRDefault="00B426FF" w:rsidP="009856DB">
      <w:pPr>
        <w:jc w:val="left"/>
        <w:rPr>
          <w:color w:val="auto"/>
          <w:sz w:val="28"/>
          <w:szCs w:val="28"/>
        </w:rPr>
      </w:pPr>
      <w:r w:rsidRPr="009856DB">
        <w:rPr>
          <w:color w:val="auto"/>
          <w:sz w:val="28"/>
          <w:szCs w:val="28"/>
        </w:rPr>
        <w:t xml:space="preserve">Источник: </w:t>
      </w:r>
      <w:hyperlink r:id="rId11" w:history="1">
        <w:r w:rsidRPr="009856DB">
          <w:rPr>
            <w:rStyle w:val="a6"/>
            <w:sz w:val="28"/>
            <w:szCs w:val="28"/>
          </w:rPr>
          <w:t>https://www.perm.kp.ru/online/news/4759723/?utm_source=yxnews&amp;utm_medium=desktop</w:t>
        </w:r>
      </w:hyperlink>
      <w:r w:rsidRPr="009856DB">
        <w:rPr>
          <w:color w:val="auto"/>
          <w:sz w:val="28"/>
          <w:szCs w:val="28"/>
        </w:rPr>
        <w:t xml:space="preserve"> </w:t>
      </w:r>
    </w:p>
    <w:p w:rsidR="00B426FF" w:rsidRPr="009856DB" w:rsidRDefault="00B426FF" w:rsidP="009856DB">
      <w:pPr>
        <w:jc w:val="left"/>
        <w:rPr>
          <w:color w:val="auto"/>
          <w:sz w:val="28"/>
          <w:szCs w:val="28"/>
        </w:rPr>
      </w:pPr>
      <w:r w:rsidRPr="009856DB">
        <w:rPr>
          <w:color w:val="auto"/>
          <w:sz w:val="28"/>
          <w:szCs w:val="28"/>
        </w:rPr>
        <w:t>Краевое МЧС предупреждает жителей и гостей региона о заморозках, которые ожидаются в ночь с 24 на 25 мая. Так, по прогнозам ЦГМС, температура на территории Прикамья понизится до -1 градуса.</w:t>
      </w:r>
    </w:p>
    <w:p w:rsidR="00B426FF" w:rsidRPr="009856DB" w:rsidRDefault="00B426FF" w:rsidP="009856DB">
      <w:pPr>
        <w:jc w:val="left"/>
        <w:rPr>
          <w:color w:val="auto"/>
          <w:sz w:val="28"/>
          <w:szCs w:val="28"/>
        </w:rPr>
      </w:pPr>
      <w:r w:rsidRPr="009856DB">
        <w:rPr>
          <w:color w:val="auto"/>
          <w:sz w:val="28"/>
          <w:szCs w:val="28"/>
        </w:rPr>
        <w:t>Спасатели призывают граждан быть бдительнее при использовании приборов отопления и электрооборудования. Иногда проблемы с ними приводят к трагическим пожарам. А дачникам рекомендуется укрывать растения полимерной пленкой или нетканым материалом.</w:t>
      </w:r>
    </w:p>
    <w:p w:rsidR="00B426FF" w:rsidRPr="009856DB" w:rsidRDefault="00B426FF" w:rsidP="009856DB">
      <w:pPr>
        <w:jc w:val="left"/>
        <w:rPr>
          <w:color w:val="auto"/>
          <w:sz w:val="28"/>
          <w:szCs w:val="28"/>
        </w:rPr>
      </w:pPr>
    </w:p>
    <w:p w:rsidR="00B426FF" w:rsidRPr="009856DB" w:rsidRDefault="00B426FF" w:rsidP="009856DB">
      <w:pPr>
        <w:pStyle w:val="a3"/>
        <w:rPr>
          <w:sz w:val="28"/>
          <w:szCs w:val="28"/>
        </w:rPr>
      </w:pPr>
    </w:p>
    <w:p w:rsidR="009856DB" w:rsidRPr="009856DB" w:rsidRDefault="009856DB" w:rsidP="009856DB">
      <w:pPr>
        <w:pStyle w:val="1"/>
        <w:spacing w:before="0" w:after="0"/>
        <w:rPr>
          <w:color w:val="auto"/>
          <w:szCs w:val="28"/>
        </w:rPr>
      </w:pPr>
      <w:r>
        <w:rPr>
          <w:szCs w:val="28"/>
          <w:lang w:val="ru-RU"/>
        </w:rPr>
        <w:t>5</w:t>
      </w:r>
      <w:r w:rsidR="00B426FF" w:rsidRPr="009856DB">
        <w:rPr>
          <w:szCs w:val="28"/>
        </w:rPr>
        <w:t xml:space="preserve">. </w:t>
      </w:r>
      <w:r w:rsidRPr="009856DB">
        <w:rPr>
          <w:szCs w:val="28"/>
        </w:rPr>
        <w:t>Бабушка вывела 8-летн</w:t>
      </w:r>
      <w:bookmarkStart w:id="2" w:name="_GoBack"/>
      <w:bookmarkEnd w:id="2"/>
      <w:r w:rsidRPr="009856DB">
        <w:rPr>
          <w:szCs w:val="28"/>
        </w:rPr>
        <w:t>юю внучку из горящего дома в Прикамье</w:t>
      </w:r>
    </w:p>
    <w:p w:rsidR="00B426FF" w:rsidRPr="009856DB" w:rsidRDefault="009856DB" w:rsidP="009856DB">
      <w:pPr>
        <w:pStyle w:val="a3"/>
        <w:rPr>
          <w:sz w:val="28"/>
          <w:szCs w:val="28"/>
        </w:rPr>
      </w:pPr>
      <w:r w:rsidRPr="009856DB">
        <w:rPr>
          <w:sz w:val="28"/>
          <w:szCs w:val="28"/>
        </w:rPr>
        <w:t xml:space="preserve">Источник: </w:t>
      </w:r>
      <w:hyperlink r:id="rId12" w:history="1">
        <w:r w:rsidRPr="009856DB">
          <w:rPr>
            <w:rStyle w:val="a6"/>
            <w:sz w:val="28"/>
            <w:szCs w:val="28"/>
          </w:rPr>
          <w:t>https://perm.aif.ru/incidents/babushka_vyvela_8-letnyuyu_vnuchku_iz_goryashchego_doma_v_prikame</w:t>
        </w:r>
      </w:hyperlink>
    </w:p>
    <w:p w:rsidR="009856DB" w:rsidRPr="009856DB" w:rsidRDefault="009856DB" w:rsidP="009856DB">
      <w:pPr>
        <w:pStyle w:val="a3"/>
        <w:rPr>
          <w:sz w:val="28"/>
          <w:szCs w:val="28"/>
        </w:rPr>
      </w:pPr>
    </w:p>
    <w:p w:rsidR="009856DB" w:rsidRPr="009856DB" w:rsidRDefault="009856DB" w:rsidP="009856DB">
      <w:pPr>
        <w:pStyle w:val="a3"/>
        <w:rPr>
          <w:sz w:val="28"/>
          <w:szCs w:val="28"/>
        </w:rPr>
      </w:pPr>
      <w:r w:rsidRPr="009856DB">
        <w:rPr>
          <w:sz w:val="28"/>
          <w:szCs w:val="28"/>
        </w:rPr>
        <w:t>Пожар произошёл в деревне Вахитово в Кунгурском округе Пермского края. </w:t>
      </w:r>
    </w:p>
    <w:p w:rsidR="009856DB" w:rsidRPr="009856DB" w:rsidRDefault="009856DB" w:rsidP="009856DB">
      <w:pPr>
        <w:pStyle w:val="a3"/>
        <w:rPr>
          <w:sz w:val="28"/>
          <w:szCs w:val="28"/>
        </w:rPr>
      </w:pPr>
      <w:r w:rsidRPr="009856DB">
        <w:rPr>
          <w:sz w:val="28"/>
          <w:szCs w:val="28"/>
        </w:rPr>
        <w:t>Подробности корреспонденту «АиФ-Прикамье» рассказали в пресс-службе МЧС по Пермскому краю. </w:t>
      </w:r>
    </w:p>
    <w:p w:rsidR="009856DB" w:rsidRPr="009856DB" w:rsidRDefault="009856DB" w:rsidP="009856DB">
      <w:pPr>
        <w:rPr>
          <w:color w:val="auto"/>
          <w:sz w:val="28"/>
          <w:szCs w:val="28"/>
        </w:rPr>
      </w:pPr>
      <w:r w:rsidRPr="009856DB">
        <w:rPr>
          <w:color w:val="auto"/>
          <w:sz w:val="28"/>
          <w:szCs w:val="28"/>
        </w:rPr>
        <w:t>Как сообщают в ведомстве, сообщение о возгорании поступило в экстренные службы в 11.33 23 мая. Когда на место прибыли первые подразделения МЧС, горела крыша дома и надворные постройки. Общая площадь пожара составила 95 кв. м. </w:t>
      </w:r>
    </w:p>
    <w:p w:rsidR="009856DB" w:rsidRPr="009856DB" w:rsidRDefault="009856DB" w:rsidP="009856DB">
      <w:pPr>
        <w:pStyle w:val="a3"/>
        <w:rPr>
          <w:sz w:val="28"/>
          <w:szCs w:val="28"/>
        </w:rPr>
      </w:pPr>
      <w:r w:rsidRPr="009856DB">
        <w:rPr>
          <w:sz w:val="28"/>
          <w:szCs w:val="28"/>
        </w:rPr>
        <w:t>Тушили возгорание 22 человека личного состава, прибывшие на шести пожарных машинах. «Ещё до прибытия пожарных бабушка вывела из горящего дома 8-летнюю внучку,» - рассказали в МЧС. </w:t>
      </w:r>
    </w:p>
    <w:p w:rsidR="009856DB" w:rsidRPr="009856DB" w:rsidRDefault="009856DB" w:rsidP="009856DB">
      <w:pPr>
        <w:pStyle w:val="a3"/>
        <w:rPr>
          <w:sz w:val="28"/>
          <w:szCs w:val="28"/>
        </w:rPr>
      </w:pPr>
    </w:p>
    <w:p w:rsidR="00B426FF" w:rsidRPr="009856DB" w:rsidRDefault="00B426FF" w:rsidP="009856DB">
      <w:pPr>
        <w:pStyle w:val="a3"/>
        <w:rPr>
          <w:sz w:val="28"/>
          <w:szCs w:val="28"/>
        </w:rPr>
      </w:pPr>
    </w:p>
    <w:p w:rsidR="00B426FF" w:rsidRPr="009856DB" w:rsidRDefault="00B426FF" w:rsidP="009856DB">
      <w:pPr>
        <w:pStyle w:val="a3"/>
      </w:pPr>
    </w:p>
    <w:p w:rsidR="00B426FF" w:rsidRPr="009856DB" w:rsidRDefault="00B426FF" w:rsidP="009856DB">
      <w:pPr>
        <w:pStyle w:val="a3"/>
      </w:pPr>
    </w:p>
    <w:p w:rsidR="00B426FF" w:rsidRPr="009856DB" w:rsidRDefault="00B426FF" w:rsidP="009856DB">
      <w:pPr>
        <w:pStyle w:val="a3"/>
      </w:pPr>
    </w:p>
    <w:p w:rsidR="00B426FF" w:rsidRPr="009856DB" w:rsidRDefault="00B426FF" w:rsidP="009856DB">
      <w:pPr>
        <w:pStyle w:val="a3"/>
      </w:pPr>
    </w:p>
    <w:p w:rsidR="00B426FF" w:rsidRPr="009856DB" w:rsidRDefault="00B426FF" w:rsidP="009856DB">
      <w:pPr>
        <w:pStyle w:val="a3"/>
      </w:pPr>
    </w:p>
    <w:p w:rsidR="00253D69" w:rsidRPr="009856DB" w:rsidRDefault="00253D69" w:rsidP="009856DB">
      <w:pPr>
        <w:pStyle w:val="a3"/>
      </w:pPr>
      <w:r w:rsidRPr="009856DB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47A95" w:rsidRPr="009856DB" w:rsidRDefault="00F47A95" w:rsidP="009856DB">
      <w:pPr>
        <w:pStyle w:val="a7"/>
        <w:ind w:left="1713"/>
        <w:rPr>
          <w:color w:val="auto"/>
          <w:szCs w:val="24"/>
        </w:rPr>
      </w:pPr>
    </w:p>
    <w:sectPr w:rsidR="00F47A95" w:rsidRPr="009856DB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CC" w:rsidRDefault="001524CC" w:rsidP="006E0794">
      <w:r>
        <w:separator/>
      </w:r>
    </w:p>
  </w:endnote>
  <w:endnote w:type="continuationSeparator" w:id="0">
    <w:p w:rsidR="001524CC" w:rsidRDefault="001524C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CC" w:rsidRDefault="001524CC" w:rsidP="006E0794">
      <w:r>
        <w:separator/>
      </w:r>
    </w:p>
  </w:footnote>
  <w:footnote w:type="continuationSeparator" w:id="0">
    <w:p w:rsidR="001524CC" w:rsidRDefault="001524CC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C65"/>
    <w:multiLevelType w:val="hybridMultilevel"/>
    <w:tmpl w:val="EAF696E2"/>
    <w:lvl w:ilvl="0" w:tplc="45EE080A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B857A7"/>
    <w:multiLevelType w:val="hybridMultilevel"/>
    <w:tmpl w:val="B52C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6B6C"/>
    <w:multiLevelType w:val="hybridMultilevel"/>
    <w:tmpl w:val="9F702E48"/>
    <w:lvl w:ilvl="0" w:tplc="2C54F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2D12"/>
    <w:multiLevelType w:val="hybridMultilevel"/>
    <w:tmpl w:val="A838DCDC"/>
    <w:lvl w:ilvl="0" w:tplc="5FEC5BC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F57062"/>
    <w:multiLevelType w:val="hybridMultilevel"/>
    <w:tmpl w:val="D25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9386F"/>
    <w:multiLevelType w:val="hybridMultilevel"/>
    <w:tmpl w:val="458E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9BB"/>
    <w:multiLevelType w:val="multilevel"/>
    <w:tmpl w:val="F2F2E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7" w15:restartNumberingAfterBreak="0">
    <w:nsid w:val="352D4079"/>
    <w:multiLevelType w:val="multilevel"/>
    <w:tmpl w:val="62B675B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8" w15:restartNumberingAfterBreak="0">
    <w:nsid w:val="35316060"/>
    <w:multiLevelType w:val="multilevel"/>
    <w:tmpl w:val="3E5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638AC"/>
    <w:multiLevelType w:val="multilevel"/>
    <w:tmpl w:val="9A0C2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1C85208"/>
    <w:multiLevelType w:val="hybridMultilevel"/>
    <w:tmpl w:val="ACD4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D04A0"/>
    <w:multiLevelType w:val="hybridMultilevel"/>
    <w:tmpl w:val="34448348"/>
    <w:lvl w:ilvl="0" w:tplc="C12C649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818"/>
    <w:multiLevelType w:val="hybridMultilevel"/>
    <w:tmpl w:val="07B0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6251F"/>
    <w:multiLevelType w:val="hybridMultilevel"/>
    <w:tmpl w:val="CB6EB62C"/>
    <w:lvl w:ilvl="0" w:tplc="48A66E6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78AD5287"/>
    <w:multiLevelType w:val="multilevel"/>
    <w:tmpl w:val="57B2C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AFC5675"/>
    <w:multiLevelType w:val="hybridMultilevel"/>
    <w:tmpl w:val="3A9A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30DC1"/>
    <w:multiLevelType w:val="hybridMultilevel"/>
    <w:tmpl w:val="174A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8"/>
  </w:num>
  <w:num w:numId="5">
    <w:abstractNumId w:val="7"/>
  </w:num>
  <w:num w:numId="6">
    <w:abstractNumId w:val="15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6BFC"/>
    <w:rsid w:val="00080C5B"/>
    <w:rsid w:val="000D0F60"/>
    <w:rsid w:val="000E0F33"/>
    <w:rsid w:val="00106AE9"/>
    <w:rsid w:val="001104C1"/>
    <w:rsid w:val="001226FD"/>
    <w:rsid w:val="00144661"/>
    <w:rsid w:val="001524CC"/>
    <w:rsid w:val="0016730F"/>
    <w:rsid w:val="001A1F1A"/>
    <w:rsid w:val="001C12CA"/>
    <w:rsid w:val="001D4BD7"/>
    <w:rsid w:val="002317D5"/>
    <w:rsid w:val="00253D69"/>
    <w:rsid w:val="0026115C"/>
    <w:rsid w:val="002857C1"/>
    <w:rsid w:val="002A721B"/>
    <w:rsid w:val="002D24BD"/>
    <w:rsid w:val="00326292"/>
    <w:rsid w:val="003378C5"/>
    <w:rsid w:val="00391741"/>
    <w:rsid w:val="00392A44"/>
    <w:rsid w:val="003B3912"/>
    <w:rsid w:val="003B6D1A"/>
    <w:rsid w:val="003C1EAD"/>
    <w:rsid w:val="00402678"/>
    <w:rsid w:val="00440D63"/>
    <w:rsid w:val="00442768"/>
    <w:rsid w:val="00444D47"/>
    <w:rsid w:val="0046153C"/>
    <w:rsid w:val="00463A13"/>
    <w:rsid w:val="00486287"/>
    <w:rsid w:val="00497070"/>
    <w:rsid w:val="004A503E"/>
    <w:rsid w:val="004B154D"/>
    <w:rsid w:val="004C3EBB"/>
    <w:rsid w:val="0053550B"/>
    <w:rsid w:val="0055542C"/>
    <w:rsid w:val="005648E4"/>
    <w:rsid w:val="005926F1"/>
    <w:rsid w:val="005A57E3"/>
    <w:rsid w:val="005B6A3D"/>
    <w:rsid w:val="005E725D"/>
    <w:rsid w:val="00602AB2"/>
    <w:rsid w:val="00603DF1"/>
    <w:rsid w:val="006105FD"/>
    <w:rsid w:val="00613E43"/>
    <w:rsid w:val="00674B69"/>
    <w:rsid w:val="006E0794"/>
    <w:rsid w:val="007022A1"/>
    <w:rsid w:val="0076054E"/>
    <w:rsid w:val="00775F5B"/>
    <w:rsid w:val="00777817"/>
    <w:rsid w:val="007957EF"/>
    <w:rsid w:val="007A050F"/>
    <w:rsid w:val="007A1DBE"/>
    <w:rsid w:val="007A4C75"/>
    <w:rsid w:val="007D1B59"/>
    <w:rsid w:val="007E18A5"/>
    <w:rsid w:val="007E69B3"/>
    <w:rsid w:val="007F0D49"/>
    <w:rsid w:val="00805037"/>
    <w:rsid w:val="00806CF6"/>
    <w:rsid w:val="008228BA"/>
    <w:rsid w:val="00844B4E"/>
    <w:rsid w:val="008C03B9"/>
    <w:rsid w:val="008D1F1F"/>
    <w:rsid w:val="008E3222"/>
    <w:rsid w:val="0090163F"/>
    <w:rsid w:val="00944E9D"/>
    <w:rsid w:val="009732D0"/>
    <w:rsid w:val="0098389A"/>
    <w:rsid w:val="00984C92"/>
    <w:rsid w:val="009856DB"/>
    <w:rsid w:val="009B03A2"/>
    <w:rsid w:val="009B5C64"/>
    <w:rsid w:val="009C3867"/>
    <w:rsid w:val="009D1B84"/>
    <w:rsid w:val="009D498C"/>
    <w:rsid w:val="00A00D71"/>
    <w:rsid w:val="00A17D52"/>
    <w:rsid w:val="00A31F3E"/>
    <w:rsid w:val="00A42B3C"/>
    <w:rsid w:val="00A51F3F"/>
    <w:rsid w:val="00AA023A"/>
    <w:rsid w:val="00AB3AE5"/>
    <w:rsid w:val="00B426FF"/>
    <w:rsid w:val="00B6604B"/>
    <w:rsid w:val="00B846C8"/>
    <w:rsid w:val="00BA7CD2"/>
    <w:rsid w:val="00BD5308"/>
    <w:rsid w:val="00BE195C"/>
    <w:rsid w:val="00BE3C7F"/>
    <w:rsid w:val="00BF67F3"/>
    <w:rsid w:val="00C128FB"/>
    <w:rsid w:val="00C332A5"/>
    <w:rsid w:val="00C666BB"/>
    <w:rsid w:val="00C7387F"/>
    <w:rsid w:val="00C846A8"/>
    <w:rsid w:val="00CA34A3"/>
    <w:rsid w:val="00CD378A"/>
    <w:rsid w:val="00D10A13"/>
    <w:rsid w:val="00D6604B"/>
    <w:rsid w:val="00D75E61"/>
    <w:rsid w:val="00D75E6B"/>
    <w:rsid w:val="00D95339"/>
    <w:rsid w:val="00DA70EF"/>
    <w:rsid w:val="00DB794B"/>
    <w:rsid w:val="00DC149F"/>
    <w:rsid w:val="00DD0F44"/>
    <w:rsid w:val="00DF3C63"/>
    <w:rsid w:val="00E04BA0"/>
    <w:rsid w:val="00E13854"/>
    <w:rsid w:val="00E219D5"/>
    <w:rsid w:val="00E44215"/>
    <w:rsid w:val="00E560AE"/>
    <w:rsid w:val="00E6101E"/>
    <w:rsid w:val="00E947F3"/>
    <w:rsid w:val="00ED66DB"/>
    <w:rsid w:val="00F03F63"/>
    <w:rsid w:val="00F12E45"/>
    <w:rsid w:val="00F3151F"/>
    <w:rsid w:val="00F34FD5"/>
    <w:rsid w:val="00F3617E"/>
    <w:rsid w:val="00F47A95"/>
    <w:rsid w:val="00F5327B"/>
    <w:rsid w:val="00F56ED8"/>
    <w:rsid w:val="00F720C3"/>
    <w:rsid w:val="00F75394"/>
    <w:rsid w:val="00F77A7D"/>
    <w:rsid w:val="00F828CB"/>
    <w:rsid w:val="00F8669D"/>
    <w:rsid w:val="00F8792C"/>
    <w:rsid w:val="00FC5E67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4924"/>
  <w15:chartTrackingRefBased/>
  <w15:docId w15:val="{52A838BF-6611-41B6-A39E-C17110B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AE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x-none" w:eastAsia="x-none"/>
    </w:rPr>
  </w:style>
  <w:style w:type="paragraph" w:styleId="a3">
    <w:name w:val="Normal (Web)"/>
    <w:basedOn w:val="a"/>
    <w:link w:val="a4"/>
    <w:autoRedefine/>
    <w:uiPriority w:val="99"/>
    <w:rsid w:val="003378C5"/>
    <w:pPr>
      <w:tabs>
        <w:tab w:val="left" w:pos="1560"/>
      </w:tabs>
    </w:pPr>
    <w:rPr>
      <w:color w:val="auto"/>
      <w:szCs w:val="24"/>
    </w:rPr>
  </w:style>
  <w:style w:type="character" w:customStyle="1" w:styleId="a4">
    <w:name w:val="Обычный (веб) Знак"/>
    <w:link w:val="a3"/>
    <w:uiPriority w:val="99"/>
    <w:rsid w:val="003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ko.ru/news/nk-726406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m.aif.ru/incidents/babushka_vyvela_8-letnyuyu_vnuchku_iz_goryashchego_doma_v_prika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4759723/?utm_source=yxnews&amp;utm_medium=deskto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perm.ru/news/society/205651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fey.ru/news/list/id_112838?utm_source=yxnews&amp;utm_medium=deskt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2046-D044-4A90-9B84-39003F39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84</cp:revision>
  <dcterms:created xsi:type="dcterms:W3CDTF">2022-05-09T06:28:00Z</dcterms:created>
  <dcterms:modified xsi:type="dcterms:W3CDTF">2022-05-24T15:16:00Z</dcterms:modified>
</cp:coreProperties>
</file>