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F3151F" w:rsidRDefault="00E560AE" w:rsidP="00EA3315">
      <w:pPr>
        <w:pStyle w:val="a3"/>
      </w:pPr>
    </w:p>
    <w:p w:rsidR="00E560AE" w:rsidRPr="00F3151F" w:rsidRDefault="00E560AE" w:rsidP="00EA3315">
      <w:pPr>
        <w:pStyle w:val="a3"/>
      </w:pPr>
    </w:p>
    <w:p w:rsidR="00E560AE" w:rsidRPr="00F3151F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253D69">
        <w:rPr>
          <w:color w:val="auto"/>
        </w:rPr>
        <w:t>СМИ о ГУ МЧС</w:t>
      </w:r>
      <w:bookmarkEnd w:id="0"/>
      <w:r w:rsidRPr="00253D69">
        <w:rPr>
          <w:color w:val="auto"/>
        </w:rPr>
        <w:t xml:space="preserve"> России по Пермскому краю</w:t>
      </w:r>
    </w:p>
    <w:p w:rsidR="00E560AE" w:rsidRPr="00253D69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253D69">
        <w:rPr>
          <w:color w:val="auto"/>
        </w:rPr>
        <w:t xml:space="preserve">Мониторинг за сутки с </w:t>
      </w:r>
      <w:bookmarkEnd w:id="1"/>
      <w:r w:rsidR="00844B4E" w:rsidRPr="00253D69">
        <w:rPr>
          <w:color w:val="auto"/>
        </w:rPr>
        <w:t>2</w:t>
      </w:r>
      <w:r w:rsidR="00BA5337" w:rsidRPr="00BA5337">
        <w:rPr>
          <w:color w:val="auto"/>
        </w:rPr>
        <w:t>5</w:t>
      </w:r>
      <w:r w:rsidRPr="00253D69">
        <w:rPr>
          <w:color w:val="auto"/>
        </w:rPr>
        <w:t xml:space="preserve"> мая по </w:t>
      </w:r>
      <w:r w:rsidR="00D75E6B" w:rsidRPr="00253D69">
        <w:rPr>
          <w:color w:val="auto"/>
        </w:rPr>
        <w:t>2</w:t>
      </w:r>
      <w:r w:rsidR="00BA5337" w:rsidRPr="00BA5337">
        <w:rPr>
          <w:color w:val="auto"/>
        </w:rPr>
        <w:t>6</w:t>
      </w:r>
      <w:r w:rsidRPr="00253D69">
        <w:rPr>
          <w:color w:val="auto"/>
        </w:rPr>
        <w:t xml:space="preserve"> мая 2022 года</w:t>
      </w:r>
    </w:p>
    <w:p w:rsidR="00E560AE" w:rsidRPr="00253D69" w:rsidRDefault="00E560AE" w:rsidP="00E560AE">
      <w:pPr>
        <w:pStyle w:val="Date1"/>
        <w:rPr>
          <w:color w:val="auto"/>
        </w:rPr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A3315">
      <w:pPr>
        <w:pStyle w:val="a3"/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auto"/>
          <w:szCs w:val="28"/>
          <w:lang w:val="ru-RU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szCs w:val="24"/>
        </w:rPr>
      </w:pPr>
    </w:p>
    <w:p w:rsidR="00E560AE" w:rsidRPr="00253D69" w:rsidRDefault="00E560AE" w:rsidP="00E560AE">
      <w:pPr>
        <w:rPr>
          <w:color w:val="auto"/>
          <w:szCs w:val="24"/>
          <w:lang w:eastAsia="x-none"/>
        </w:rPr>
      </w:pPr>
    </w:p>
    <w:p w:rsidR="00C7387F" w:rsidRPr="00253D69" w:rsidRDefault="00C7387F">
      <w:pPr>
        <w:rPr>
          <w:color w:val="auto"/>
        </w:rPr>
      </w:pPr>
    </w:p>
    <w:p w:rsidR="00E560AE" w:rsidRPr="00253D69" w:rsidRDefault="00E560AE">
      <w:pPr>
        <w:rPr>
          <w:color w:val="auto"/>
        </w:rPr>
      </w:pPr>
    </w:p>
    <w:p w:rsidR="00E560AE" w:rsidRPr="00253D69" w:rsidRDefault="00E560AE">
      <w:pPr>
        <w:rPr>
          <w:color w:val="auto"/>
        </w:rPr>
      </w:pPr>
    </w:p>
    <w:p w:rsidR="00984C92" w:rsidRPr="00253D69" w:rsidRDefault="00984C92">
      <w:pPr>
        <w:rPr>
          <w:color w:val="auto"/>
        </w:rPr>
      </w:pPr>
    </w:p>
    <w:p w:rsidR="00253D69" w:rsidRDefault="00253D69" w:rsidP="00EA3315">
      <w:pPr>
        <w:pStyle w:val="a3"/>
      </w:pPr>
    </w:p>
    <w:p w:rsidR="00253D69" w:rsidRPr="00BA5337" w:rsidRDefault="00685B32" w:rsidP="009856DB">
      <w:pPr>
        <w:pStyle w:val="a7"/>
        <w:numPr>
          <w:ilvl w:val="0"/>
          <w:numId w:val="17"/>
        </w:num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shd w:val="clear" w:color="auto" w:fill="FFFFFF"/>
        </w:rPr>
        <w:t>Спасатели километр несли на руках мужчину, чтобы доставить его в больницу</w:t>
      </w:r>
    </w:p>
    <w:p w:rsidR="00BA5337" w:rsidRPr="00BA5337" w:rsidRDefault="00BA5337" w:rsidP="00BA5337">
      <w:pPr>
        <w:jc w:val="left"/>
        <w:rPr>
          <w:b/>
          <w:color w:val="auto"/>
          <w:sz w:val="28"/>
          <w:szCs w:val="28"/>
        </w:rPr>
      </w:pPr>
    </w:p>
    <w:p w:rsidR="00685B32" w:rsidRDefault="00253D69" w:rsidP="00EA3315">
      <w:pPr>
        <w:pStyle w:val="a3"/>
      </w:pPr>
      <w:r w:rsidRPr="00BA5337">
        <w:t>Источник:</w:t>
      </w:r>
      <w:r w:rsidR="00685B32">
        <w:t xml:space="preserve"> </w:t>
      </w:r>
      <w:hyperlink r:id="rId8" w:history="1">
        <w:r w:rsidR="00685B32" w:rsidRPr="00125EAD">
          <w:rPr>
            <w:rStyle w:val="a6"/>
          </w:rPr>
          <w:t>https://vk.com/perm24online</w:t>
        </w:r>
      </w:hyperlink>
    </w:p>
    <w:p w:rsidR="00253D69" w:rsidRPr="00BA5337" w:rsidRDefault="00253D69" w:rsidP="00EA3315">
      <w:pPr>
        <w:pStyle w:val="a3"/>
      </w:pPr>
      <w:r w:rsidRPr="00BA5337">
        <w:t xml:space="preserve">  </w:t>
      </w:r>
    </w:p>
    <w:p w:rsidR="00685B32" w:rsidRDefault="00685B32" w:rsidP="009856DB">
      <w:pPr>
        <w:pStyle w:val="1"/>
        <w:shd w:val="clear" w:color="auto" w:fill="FFFFFF"/>
        <w:spacing w:before="0" w:after="0"/>
        <w:rPr>
          <w:b w:val="0"/>
        </w:rPr>
      </w:pPr>
      <w:r w:rsidRPr="00685B32">
        <w:rPr>
          <w:b w:val="0"/>
        </w:rPr>
        <w:t>Инцидент произошел в деревне Забор, куда добраться на автомобиле не представляется возможным. Все пути сообщения только через реку.</w:t>
      </w:r>
      <w:r w:rsidRPr="00685B32">
        <w:rPr>
          <w:b w:val="0"/>
        </w:rPr>
        <w:br/>
        <w:t>Спасатели на лодке перебрались на другой берег, дошли до дома, где находился 92-летний пострадавший, после чего оказали ему первичную помощь. Затем мужчину около 1 километра несли на руках, переправили через реку на лодке, а потом около двух километров везли на машине до кареты скорой помощи. В итоге мужчине все же удалось попасть в Кунгурскую больницу.</w:t>
      </w:r>
    </w:p>
    <w:p w:rsidR="00685B32" w:rsidRDefault="00685B32" w:rsidP="009856DB">
      <w:pPr>
        <w:pStyle w:val="1"/>
        <w:shd w:val="clear" w:color="auto" w:fill="FFFFFF"/>
        <w:spacing w:before="0" w:after="0"/>
        <w:rPr>
          <w:b w:val="0"/>
        </w:rPr>
      </w:pPr>
    </w:p>
    <w:p w:rsidR="00685B32" w:rsidRDefault="00685B32" w:rsidP="009856DB">
      <w:pPr>
        <w:pStyle w:val="1"/>
        <w:shd w:val="clear" w:color="auto" w:fill="FFFFFF"/>
        <w:spacing w:before="0" w:after="0"/>
        <w:rPr>
          <w:b w:val="0"/>
        </w:rPr>
      </w:pPr>
    </w:p>
    <w:p w:rsidR="00685B32" w:rsidRDefault="00685B32" w:rsidP="009856DB">
      <w:pPr>
        <w:pStyle w:val="1"/>
        <w:shd w:val="clear" w:color="auto" w:fill="FFFFFF"/>
        <w:spacing w:before="0" w:after="0"/>
        <w:rPr>
          <w:b w:val="0"/>
        </w:rPr>
      </w:pPr>
    </w:p>
    <w:p w:rsidR="00685B32" w:rsidRDefault="00685B32" w:rsidP="009856DB">
      <w:pPr>
        <w:pStyle w:val="1"/>
        <w:shd w:val="clear" w:color="auto" w:fill="FFFFFF"/>
        <w:spacing w:before="0" w:after="0"/>
        <w:rPr>
          <w:b w:val="0"/>
        </w:rPr>
      </w:pPr>
    </w:p>
    <w:p w:rsidR="00253D69" w:rsidRDefault="005E5470" w:rsidP="005E5470">
      <w:pPr>
        <w:pStyle w:val="1"/>
        <w:numPr>
          <w:ilvl w:val="0"/>
          <w:numId w:val="17"/>
        </w:numPr>
        <w:shd w:val="clear" w:color="auto" w:fill="FFFFFF"/>
        <w:spacing w:before="0" w:after="0"/>
      </w:pPr>
      <w:r>
        <w:t>Масштабные учения прошли в ТРЦ "Спешилов"</w:t>
      </w:r>
    </w:p>
    <w:p w:rsidR="005E5470" w:rsidRDefault="005E5470" w:rsidP="005E5470">
      <w:pPr>
        <w:pStyle w:val="a7"/>
        <w:rPr>
          <w:sz w:val="28"/>
          <w:szCs w:val="28"/>
        </w:rPr>
      </w:pPr>
    </w:p>
    <w:p w:rsidR="005E5470" w:rsidRPr="005E5470" w:rsidRDefault="005E5470" w:rsidP="005E5470">
      <w:pPr>
        <w:pStyle w:val="a7"/>
        <w:rPr>
          <w:sz w:val="28"/>
          <w:szCs w:val="28"/>
          <w:lang w:val="x-none" w:eastAsia="x-none"/>
        </w:rPr>
      </w:pPr>
      <w:r w:rsidRPr="005E5470">
        <w:rPr>
          <w:sz w:val="28"/>
          <w:szCs w:val="28"/>
        </w:rPr>
        <w:t>Источник:</w:t>
      </w:r>
      <w:r w:rsidRPr="005E5470">
        <w:rPr>
          <w:sz w:val="28"/>
          <w:szCs w:val="28"/>
        </w:rPr>
        <w:t xml:space="preserve"> </w:t>
      </w:r>
      <w:hyperlink r:id="rId9" w:tgtFrame="_blank" w:tooltip="https://vesti-perm.ru/pages/2cb9e41ffd83442b98502698552141ae" w:history="1">
        <w:r w:rsidRPr="005E5470">
          <w:rPr>
            <w:rStyle w:val="a6"/>
            <w:sz w:val="28"/>
            <w:szCs w:val="28"/>
          </w:rPr>
          <w:t>https://vesti-perm.ru/pages/2cb9e41ffd83442b985026985..</w:t>
        </w:r>
      </w:hyperlink>
    </w:p>
    <w:p w:rsidR="005E5470" w:rsidRPr="005E5470" w:rsidRDefault="005E5470" w:rsidP="00EA3315">
      <w:pPr>
        <w:pStyle w:val="a3"/>
      </w:pPr>
    </w:p>
    <w:p w:rsidR="00253D69" w:rsidRDefault="005E5470" w:rsidP="00EA3315">
      <w:pPr>
        <w:pStyle w:val="a3"/>
      </w:pPr>
      <w:r w:rsidRPr="005E5470">
        <w:t>ТРЦ "Спешилов" сегодня с утра прошли масштабные учения. По легенде возгорание возникло в складском помещении на первом этаже. Сработала сигнализация, сработала система оповещения, произошла автоматическая разблокировка дверей. До прибытия пожарных эвакуировали 150 человек. Еще трое самостоятельно выбраться "не смогли" - но их удалось "спасти". Для тушения привлекалось 8 единиц основной и 4 единицы специальной техники, более 50 человек личного состава. Цель учений - отработка слаженности действий при тушении пожаров.</w:t>
      </w:r>
    </w:p>
    <w:p w:rsidR="005E5470" w:rsidRDefault="005E5470" w:rsidP="00EA3315">
      <w:pPr>
        <w:pStyle w:val="a3"/>
      </w:pPr>
    </w:p>
    <w:p w:rsidR="009856DB" w:rsidRPr="00BA5337" w:rsidRDefault="009856DB" w:rsidP="009856DB">
      <w:pPr>
        <w:shd w:val="clear" w:color="auto" w:fill="FFFFFF"/>
        <w:jc w:val="left"/>
        <w:rPr>
          <w:color w:val="FF0000"/>
          <w:sz w:val="28"/>
          <w:szCs w:val="28"/>
        </w:rPr>
      </w:pPr>
      <w:bookmarkStart w:id="2" w:name="_GoBack"/>
      <w:bookmarkEnd w:id="2"/>
    </w:p>
    <w:p w:rsidR="00253D69" w:rsidRDefault="00495CB7" w:rsidP="00495CB7">
      <w:pPr>
        <w:pStyle w:val="1"/>
        <w:numPr>
          <w:ilvl w:val="0"/>
          <w:numId w:val="17"/>
        </w:numPr>
        <w:spacing w:before="0" w:after="0"/>
      </w:pPr>
      <w:r>
        <w:t>У жительницы Яйвы две недели нет воды. Никакой. Она обратилась к губернатору. Как думаете, поможет?</w:t>
      </w:r>
    </w:p>
    <w:p w:rsidR="00495CB7" w:rsidRPr="00495CB7" w:rsidRDefault="00495CB7" w:rsidP="00495CB7">
      <w:pPr>
        <w:pStyle w:val="a7"/>
        <w:rPr>
          <w:lang w:val="x-none" w:eastAsia="x-none"/>
        </w:rPr>
      </w:pPr>
    </w:p>
    <w:p w:rsidR="00B426FF" w:rsidRPr="00495CB7" w:rsidRDefault="00B426FF" w:rsidP="00EA3315">
      <w:pPr>
        <w:pStyle w:val="a3"/>
      </w:pPr>
      <w:r w:rsidRPr="00495CB7">
        <w:t xml:space="preserve">Источник: </w:t>
      </w:r>
      <w:hyperlink r:id="rId10" w:history="1">
        <w:r w:rsidR="00495CB7" w:rsidRPr="00495CB7">
          <w:rPr>
            <w:rStyle w:val="a6"/>
          </w:rPr>
          <w:t>https://perm.aif.ru/society/home/zhitelnica_yayvy_pozhalovalas_mahoninu_na_dvuhnedelnoe_otsutstvie_vody</w:t>
        </w:r>
      </w:hyperlink>
    </w:p>
    <w:p w:rsidR="00495CB7" w:rsidRPr="00BA5337" w:rsidRDefault="00495CB7" w:rsidP="00EA3315">
      <w:pPr>
        <w:pStyle w:val="a3"/>
      </w:pPr>
    </w:p>
    <w:p w:rsidR="00495CB7" w:rsidRPr="00495CB7" w:rsidRDefault="00495CB7" w:rsidP="00EA3315">
      <w:pPr>
        <w:pStyle w:val="a3"/>
      </w:pPr>
      <w:r w:rsidRPr="00495CB7">
        <w:t xml:space="preserve">Жительница посёлка Яйва пожаловалась </w:t>
      </w:r>
      <w:r w:rsidRPr="00495CB7">
        <w:rPr>
          <w:rStyle w:val="a8"/>
        </w:rPr>
        <w:t>губернатору Пермского края Дмитрию Махонину</w:t>
      </w:r>
      <w:r w:rsidRPr="00495CB7">
        <w:t xml:space="preserve"> на двухнедельное отсутствие воды.</w:t>
      </w:r>
    </w:p>
    <w:p w:rsidR="00495CB7" w:rsidRPr="00495CB7" w:rsidRDefault="00495CB7" w:rsidP="00EA3315">
      <w:pPr>
        <w:pStyle w:val="a3"/>
      </w:pPr>
      <w:r w:rsidRPr="00495CB7">
        <w:t>О своей проблеме с водоснабжением она рассказала в комментариях под постом главы Прикамья. Жительница Юлия Полозова рассказала, что живёт в дома по улице Первомайской, 20а.</w:t>
      </w:r>
    </w:p>
    <w:p w:rsidR="00495CB7" w:rsidRPr="00495CB7" w:rsidRDefault="00495CB7" w:rsidP="00EA3315">
      <w:pPr>
        <w:pStyle w:val="a3"/>
      </w:pPr>
      <w:r w:rsidRPr="00495CB7">
        <w:lastRenderedPageBreak/>
        <w:t>«Уже две недели нет воды. Никакой. Это издевательство над людьми. В 21 веке в «благоустроенном» МКД нет воды, и её даже не обещают дать. УК не решает вопрос. Им наплевать, как мы столько времени так выживаем. Помогите, пожалуйста, решить проблему», – обратилась женщина к губернатору.</w:t>
      </w:r>
    </w:p>
    <w:p w:rsidR="00495CB7" w:rsidRPr="00495CB7" w:rsidRDefault="00495CB7" w:rsidP="00EA3315">
      <w:pPr>
        <w:pStyle w:val="a3"/>
      </w:pPr>
      <w:r w:rsidRPr="00495CB7">
        <w:t xml:space="preserve">Напомним, 25 мая в 19.00 Дмитрий Махонин проведёт прямой эфир на </w:t>
      </w:r>
      <w:hyperlink r:id="rId11" w:history="1">
        <w:r w:rsidRPr="00495CB7">
          <w:rPr>
            <w:rStyle w:val="a6"/>
          </w:rPr>
          <w:t>своей странице в соцсети «Вконтакте».</w:t>
        </w:r>
      </w:hyperlink>
      <w:r w:rsidRPr="00495CB7">
        <w:t xml:space="preserve"> Задать вопросы губернатору можно </w:t>
      </w:r>
      <w:hyperlink r:id="rId12" w:history="1">
        <w:r w:rsidRPr="00495CB7">
          <w:rPr>
            <w:rStyle w:val="a6"/>
          </w:rPr>
          <w:t>в комментариях.</w:t>
        </w:r>
      </w:hyperlink>
    </w:p>
    <w:p w:rsidR="009856DB" w:rsidRPr="00C8519C" w:rsidRDefault="009856DB" w:rsidP="009856DB">
      <w:pPr>
        <w:jc w:val="left"/>
        <w:rPr>
          <w:color w:val="auto"/>
          <w:sz w:val="28"/>
          <w:szCs w:val="28"/>
        </w:rPr>
      </w:pPr>
    </w:p>
    <w:p w:rsidR="009856DB" w:rsidRPr="00C8519C" w:rsidRDefault="00C8519C" w:rsidP="00C8519C">
      <w:pPr>
        <w:pStyle w:val="a7"/>
        <w:numPr>
          <w:ilvl w:val="0"/>
          <w:numId w:val="17"/>
        </w:numPr>
        <w:jc w:val="left"/>
        <w:rPr>
          <w:b/>
          <w:color w:val="auto"/>
          <w:sz w:val="28"/>
          <w:szCs w:val="28"/>
        </w:rPr>
      </w:pPr>
      <w:r w:rsidRPr="00C8519C">
        <w:rPr>
          <w:b/>
          <w:color w:val="auto"/>
          <w:sz w:val="28"/>
          <w:szCs w:val="28"/>
        </w:rPr>
        <w:t>В час ночи горел дом в Костарево, жуткое зрелище... Есть ли пострадавшие, не понятно</w:t>
      </w:r>
    </w:p>
    <w:p w:rsidR="00C8519C" w:rsidRPr="00C8519C" w:rsidRDefault="00C8519C" w:rsidP="00C8519C">
      <w:pPr>
        <w:pStyle w:val="a7"/>
        <w:jc w:val="left"/>
        <w:rPr>
          <w:b/>
          <w:color w:val="auto"/>
          <w:sz w:val="28"/>
          <w:szCs w:val="28"/>
        </w:rPr>
      </w:pPr>
    </w:p>
    <w:p w:rsidR="00C8519C" w:rsidRPr="00C8519C" w:rsidRDefault="00B426FF" w:rsidP="009856DB">
      <w:pPr>
        <w:jc w:val="left"/>
        <w:rPr>
          <w:sz w:val="28"/>
          <w:szCs w:val="28"/>
        </w:rPr>
      </w:pPr>
      <w:r w:rsidRPr="00C8519C">
        <w:rPr>
          <w:color w:val="auto"/>
          <w:sz w:val="28"/>
          <w:szCs w:val="28"/>
        </w:rPr>
        <w:t xml:space="preserve">Источник: </w:t>
      </w:r>
      <w:hyperlink r:id="rId13" w:history="1">
        <w:r w:rsidR="00C8519C" w:rsidRPr="00C8519C">
          <w:rPr>
            <w:rStyle w:val="a6"/>
            <w:sz w:val="28"/>
            <w:szCs w:val="28"/>
          </w:rPr>
          <w:t>https://vk.com/podslushanopermhttps://vk.com/podslushanoperm</w:t>
        </w:r>
      </w:hyperlink>
    </w:p>
    <w:p w:rsidR="00C8519C" w:rsidRDefault="00C8519C" w:rsidP="009856DB">
      <w:pPr>
        <w:jc w:val="left"/>
      </w:pPr>
    </w:p>
    <w:p w:rsidR="00B426FF" w:rsidRPr="00BA5337" w:rsidRDefault="00B426FF" w:rsidP="009856DB">
      <w:pPr>
        <w:jc w:val="left"/>
        <w:rPr>
          <w:color w:val="FF0000"/>
          <w:sz w:val="28"/>
          <w:szCs w:val="28"/>
        </w:rPr>
      </w:pPr>
    </w:p>
    <w:p w:rsidR="00B426FF" w:rsidRPr="00BA5337" w:rsidRDefault="00B426FF" w:rsidP="00EA3315">
      <w:pPr>
        <w:pStyle w:val="a3"/>
      </w:pPr>
    </w:p>
    <w:p w:rsidR="00C8519C" w:rsidRDefault="00EA3315" w:rsidP="00EA3315">
      <w:pPr>
        <w:pStyle w:val="1"/>
        <w:numPr>
          <w:ilvl w:val="0"/>
          <w:numId w:val="17"/>
        </w:numPr>
        <w:rPr>
          <w:color w:val="auto"/>
          <w:sz w:val="48"/>
        </w:rPr>
      </w:pPr>
      <w:r>
        <w:rPr>
          <w:lang w:val="ru-RU"/>
        </w:rPr>
        <w:t xml:space="preserve"> </w:t>
      </w:r>
      <w:r w:rsidR="00C8519C">
        <w:t xml:space="preserve">На КамГЭС в Перми начали сброс воды. </w:t>
      </w:r>
    </w:p>
    <w:p w:rsidR="00C8519C" w:rsidRPr="00C8519C" w:rsidRDefault="00C8519C" w:rsidP="00C8519C">
      <w:pPr>
        <w:pStyle w:val="a7"/>
        <w:rPr>
          <w:lang w:val="x-none" w:eastAsia="x-none"/>
        </w:rPr>
      </w:pPr>
    </w:p>
    <w:p w:rsidR="009856DB" w:rsidRDefault="009856DB" w:rsidP="00EA3315">
      <w:pPr>
        <w:pStyle w:val="a3"/>
      </w:pPr>
      <w:r w:rsidRPr="00EA3315">
        <w:t>Источник:</w:t>
      </w:r>
      <w:r w:rsidRPr="00BA5337">
        <w:rPr>
          <w:color w:val="FF0000"/>
        </w:rPr>
        <w:t xml:space="preserve"> </w:t>
      </w:r>
      <w:hyperlink r:id="rId14" w:history="1">
        <w:r w:rsidR="00C8519C" w:rsidRPr="00125EAD">
          <w:rPr>
            <w:rStyle w:val="a6"/>
          </w:rPr>
          <w:t>https://59.ru/text/gorod/2022/05/17/71337329/</w:t>
        </w:r>
      </w:hyperlink>
    </w:p>
    <w:p w:rsidR="00C8519C" w:rsidRPr="00BA5337" w:rsidRDefault="00C8519C" w:rsidP="00EA3315">
      <w:pPr>
        <w:pStyle w:val="a3"/>
      </w:pPr>
    </w:p>
    <w:p w:rsidR="009856DB" w:rsidRPr="00EA3315" w:rsidRDefault="00EA3315" w:rsidP="00EA3315">
      <w:pPr>
        <w:pStyle w:val="a3"/>
      </w:pPr>
      <w:r w:rsidRPr="00EA3315">
        <w:t>В отделе по связям с общественностью Камской ГЭС (филиал ПАО «РусГидро») рассказали, что указание начать пропуск воды через водосливную плотину дало Федеральное агентство водных ресурсов (ФАВР). Решение принимали с учетом сложившихся гидрологических условий.</w:t>
      </w:r>
    </w:p>
    <w:p w:rsidR="00B426FF" w:rsidRPr="00BA5337" w:rsidRDefault="00B426FF" w:rsidP="00EA3315">
      <w:pPr>
        <w:pStyle w:val="a3"/>
      </w:pPr>
    </w:p>
    <w:p w:rsidR="00B426FF" w:rsidRPr="00BA5337" w:rsidRDefault="00B426FF" w:rsidP="00EA3315">
      <w:pPr>
        <w:pStyle w:val="a3"/>
      </w:pPr>
    </w:p>
    <w:p w:rsidR="00B426FF" w:rsidRPr="00BA5337" w:rsidRDefault="00B426FF" w:rsidP="00EA3315">
      <w:pPr>
        <w:pStyle w:val="a3"/>
      </w:pPr>
    </w:p>
    <w:p w:rsidR="00B426FF" w:rsidRPr="00BA5337" w:rsidRDefault="00B426FF" w:rsidP="00EA3315">
      <w:pPr>
        <w:pStyle w:val="a3"/>
      </w:pPr>
    </w:p>
    <w:p w:rsidR="00B426FF" w:rsidRPr="00BA5337" w:rsidRDefault="00B426FF" w:rsidP="00EA3315">
      <w:pPr>
        <w:pStyle w:val="a3"/>
      </w:pPr>
    </w:p>
    <w:p w:rsidR="00B426FF" w:rsidRPr="00BA5337" w:rsidRDefault="00B426FF" w:rsidP="00EA3315">
      <w:pPr>
        <w:pStyle w:val="a3"/>
      </w:pPr>
    </w:p>
    <w:p w:rsidR="00253D69" w:rsidRPr="00BA5337" w:rsidRDefault="00253D69" w:rsidP="00EA3315">
      <w:pPr>
        <w:pStyle w:val="a3"/>
      </w:pPr>
      <w:r w:rsidRPr="00BA5337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47A95" w:rsidRPr="009856DB" w:rsidRDefault="00F47A95" w:rsidP="009856DB">
      <w:pPr>
        <w:pStyle w:val="a7"/>
        <w:ind w:left="1713"/>
        <w:rPr>
          <w:color w:val="auto"/>
          <w:szCs w:val="24"/>
        </w:rPr>
      </w:pPr>
    </w:p>
    <w:sectPr w:rsidR="00F47A95" w:rsidRPr="009856DB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3A" w:rsidRDefault="000C4A3A" w:rsidP="006E0794">
      <w:r>
        <w:separator/>
      </w:r>
    </w:p>
  </w:endnote>
  <w:endnote w:type="continuationSeparator" w:id="0">
    <w:p w:rsidR="000C4A3A" w:rsidRDefault="000C4A3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3A" w:rsidRDefault="000C4A3A" w:rsidP="006E0794">
      <w:r>
        <w:separator/>
      </w:r>
    </w:p>
  </w:footnote>
  <w:footnote w:type="continuationSeparator" w:id="0">
    <w:p w:rsidR="000C4A3A" w:rsidRDefault="000C4A3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C65"/>
    <w:multiLevelType w:val="hybridMultilevel"/>
    <w:tmpl w:val="EAF696E2"/>
    <w:lvl w:ilvl="0" w:tplc="45EE080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B857A7"/>
    <w:multiLevelType w:val="hybridMultilevel"/>
    <w:tmpl w:val="B52C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B6C"/>
    <w:multiLevelType w:val="hybridMultilevel"/>
    <w:tmpl w:val="9F702E48"/>
    <w:lvl w:ilvl="0" w:tplc="2C54F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D12"/>
    <w:multiLevelType w:val="hybridMultilevel"/>
    <w:tmpl w:val="A838DCDC"/>
    <w:lvl w:ilvl="0" w:tplc="5FEC5BC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57062"/>
    <w:multiLevelType w:val="hybridMultilevel"/>
    <w:tmpl w:val="D25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386F"/>
    <w:multiLevelType w:val="hybridMultilevel"/>
    <w:tmpl w:val="458E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9BB"/>
    <w:multiLevelType w:val="multilevel"/>
    <w:tmpl w:val="F2F2E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7" w15:restartNumberingAfterBreak="0">
    <w:nsid w:val="352D4079"/>
    <w:multiLevelType w:val="multilevel"/>
    <w:tmpl w:val="62B675B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8" w15:restartNumberingAfterBreak="0">
    <w:nsid w:val="35316060"/>
    <w:multiLevelType w:val="multilevel"/>
    <w:tmpl w:val="3E5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638AC"/>
    <w:multiLevelType w:val="multilevel"/>
    <w:tmpl w:val="9A0C2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1C85208"/>
    <w:multiLevelType w:val="hybridMultilevel"/>
    <w:tmpl w:val="ACD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D04A0"/>
    <w:multiLevelType w:val="hybridMultilevel"/>
    <w:tmpl w:val="34448348"/>
    <w:lvl w:ilvl="0" w:tplc="C12C64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818"/>
    <w:multiLevelType w:val="hybridMultilevel"/>
    <w:tmpl w:val="07B0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251F"/>
    <w:multiLevelType w:val="hybridMultilevel"/>
    <w:tmpl w:val="CB6EB62C"/>
    <w:lvl w:ilvl="0" w:tplc="48A66E6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8AD5287"/>
    <w:multiLevelType w:val="multilevel"/>
    <w:tmpl w:val="57B2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AFC5675"/>
    <w:multiLevelType w:val="hybridMultilevel"/>
    <w:tmpl w:val="3A9A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DC1"/>
    <w:multiLevelType w:val="hybridMultilevel"/>
    <w:tmpl w:val="97587DDC"/>
    <w:lvl w:ilvl="0" w:tplc="C2CA618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6BFC"/>
    <w:rsid w:val="00080C5B"/>
    <w:rsid w:val="000C4A3A"/>
    <w:rsid w:val="000D0F60"/>
    <w:rsid w:val="000E0F33"/>
    <w:rsid w:val="000F50E6"/>
    <w:rsid w:val="001066A2"/>
    <w:rsid w:val="00106AE9"/>
    <w:rsid w:val="001104C1"/>
    <w:rsid w:val="001226FD"/>
    <w:rsid w:val="00144661"/>
    <w:rsid w:val="001524CC"/>
    <w:rsid w:val="0016730F"/>
    <w:rsid w:val="001A1F1A"/>
    <w:rsid w:val="001C12CA"/>
    <w:rsid w:val="001D4BD7"/>
    <w:rsid w:val="002317D5"/>
    <w:rsid w:val="00253D69"/>
    <w:rsid w:val="0026115C"/>
    <w:rsid w:val="002857C1"/>
    <w:rsid w:val="002A721B"/>
    <w:rsid w:val="002D24BD"/>
    <w:rsid w:val="00320AC4"/>
    <w:rsid w:val="00326292"/>
    <w:rsid w:val="003378C5"/>
    <w:rsid w:val="00391741"/>
    <w:rsid w:val="00392A44"/>
    <w:rsid w:val="003B3912"/>
    <w:rsid w:val="003B6D1A"/>
    <w:rsid w:val="003C1EAD"/>
    <w:rsid w:val="00402678"/>
    <w:rsid w:val="00440D63"/>
    <w:rsid w:val="00442768"/>
    <w:rsid w:val="00444D47"/>
    <w:rsid w:val="0046153C"/>
    <w:rsid w:val="00463A13"/>
    <w:rsid w:val="00486287"/>
    <w:rsid w:val="00495CB7"/>
    <w:rsid w:val="00497070"/>
    <w:rsid w:val="004A503E"/>
    <w:rsid w:val="004B154D"/>
    <w:rsid w:val="004C3EBB"/>
    <w:rsid w:val="0053550B"/>
    <w:rsid w:val="0055542C"/>
    <w:rsid w:val="005648E4"/>
    <w:rsid w:val="005926F1"/>
    <w:rsid w:val="005A57E3"/>
    <w:rsid w:val="005B6A3D"/>
    <w:rsid w:val="005E5470"/>
    <w:rsid w:val="005E725D"/>
    <w:rsid w:val="00602AB2"/>
    <w:rsid w:val="00603DF1"/>
    <w:rsid w:val="006105FD"/>
    <w:rsid w:val="00613E43"/>
    <w:rsid w:val="00674B69"/>
    <w:rsid w:val="00685B32"/>
    <w:rsid w:val="006E0794"/>
    <w:rsid w:val="007022A1"/>
    <w:rsid w:val="0076054E"/>
    <w:rsid w:val="00775F5B"/>
    <w:rsid w:val="00777817"/>
    <w:rsid w:val="007957EF"/>
    <w:rsid w:val="007A050F"/>
    <w:rsid w:val="007A1DBE"/>
    <w:rsid w:val="007A4C75"/>
    <w:rsid w:val="007D1B59"/>
    <w:rsid w:val="007E18A5"/>
    <w:rsid w:val="007E69B3"/>
    <w:rsid w:val="007F0D49"/>
    <w:rsid w:val="00805037"/>
    <w:rsid w:val="00806CF6"/>
    <w:rsid w:val="008228BA"/>
    <w:rsid w:val="00844B4E"/>
    <w:rsid w:val="008C03B9"/>
    <w:rsid w:val="008D1F1F"/>
    <w:rsid w:val="008E3222"/>
    <w:rsid w:val="0090163F"/>
    <w:rsid w:val="00944E9D"/>
    <w:rsid w:val="009732D0"/>
    <w:rsid w:val="0098389A"/>
    <w:rsid w:val="00984C92"/>
    <w:rsid w:val="009856DB"/>
    <w:rsid w:val="009B03A2"/>
    <w:rsid w:val="009B5C64"/>
    <w:rsid w:val="009C3867"/>
    <w:rsid w:val="009D1B84"/>
    <w:rsid w:val="009D498C"/>
    <w:rsid w:val="00A00D71"/>
    <w:rsid w:val="00A17D52"/>
    <w:rsid w:val="00A31F3E"/>
    <w:rsid w:val="00A42B3C"/>
    <w:rsid w:val="00A51F3F"/>
    <w:rsid w:val="00AA023A"/>
    <w:rsid w:val="00AB3AE5"/>
    <w:rsid w:val="00B426FF"/>
    <w:rsid w:val="00B6604B"/>
    <w:rsid w:val="00B846C8"/>
    <w:rsid w:val="00BA5337"/>
    <w:rsid w:val="00BA7CD2"/>
    <w:rsid w:val="00BD5308"/>
    <w:rsid w:val="00BE195C"/>
    <w:rsid w:val="00BE3C7F"/>
    <w:rsid w:val="00BF67F3"/>
    <w:rsid w:val="00C128FB"/>
    <w:rsid w:val="00C332A5"/>
    <w:rsid w:val="00C666BB"/>
    <w:rsid w:val="00C7387F"/>
    <w:rsid w:val="00C846A8"/>
    <w:rsid w:val="00C8519C"/>
    <w:rsid w:val="00CA34A3"/>
    <w:rsid w:val="00CD378A"/>
    <w:rsid w:val="00D10A13"/>
    <w:rsid w:val="00D6604B"/>
    <w:rsid w:val="00D75E61"/>
    <w:rsid w:val="00D75E6B"/>
    <w:rsid w:val="00D95339"/>
    <w:rsid w:val="00DA70EF"/>
    <w:rsid w:val="00DB794B"/>
    <w:rsid w:val="00DC149F"/>
    <w:rsid w:val="00DD0F44"/>
    <w:rsid w:val="00DF3C63"/>
    <w:rsid w:val="00E04BA0"/>
    <w:rsid w:val="00E13854"/>
    <w:rsid w:val="00E219D5"/>
    <w:rsid w:val="00E44215"/>
    <w:rsid w:val="00E560AE"/>
    <w:rsid w:val="00E6101E"/>
    <w:rsid w:val="00E947F3"/>
    <w:rsid w:val="00EA3315"/>
    <w:rsid w:val="00ED66DB"/>
    <w:rsid w:val="00F03F63"/>
    <w:rsid w:val="00F12E45"/>
    <w:rsid w:val="00F3151F"/>
    <w:rsid w:val="00F34FD5"/>
    <w:rsid w:val="00F3617E"/>
    <w:rsid w:val="00F47A95"/>
    <w:rsid w:val="00F5327B"/>
    <w:rsid w:val="00F56ED8"/>
    <w:rsid w:val="00F720C3"/>
    <w:rsid w:val="00F75394"/>
    <w:rsid w:val="00F77A7D"/>
    <w:rsid w:val="00F828CB"/>
    <w:rsid w:val="00F8669D"/>
    <w:rsid w:val="00F8792C"/>
    <w:rsid w:val="00FC5E67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5725"/>
  <w15:chartTrackingRefBased/>
  <w15:docId w15:val="{52A838BF-6611-41B6-A39E-C17110B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AE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x-none" w:eastAsia="x-none"/>
    </w:rPr>
  </w:style>
  <w:style w:type="paragraph" w:styleId="a3">
    <w:name w:val="Normal (Web)"/>
    <w:basedOn w:val="a"/>
    <w:link w:val="a4"/>
    <w:autoRedefine/>
    <w:uiPriority w:val="99"/>
    <w:rsid w:val="00EA3315"/>
    <w:pPr>
      <w:tabs>
        <w:tab w:val="left" w:pos="1560"/>
      </w:tabs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A3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rm24online" TargetMode="External"/><Relationship Id="rId13" Type="http://schemas.openxmlformats.org/officeDocument/2006/relationships/hyperlink" Target="https://vk.com/podslushanopermhttps://vk.com/podslushanope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582714543_1033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ahonin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rm.aif.ru/society/home/zhitelnica_yayvy_pozhalovalas_mahoninu_na_dvuhnedelnoe_otsutstvie_v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vesti-perm.ru%2Fpages%2F2cb9e41ffd83442b98502698552141ae&amp;post=-75482073_55403&amp;cc_key=" TargetMode="External"/><Relationship Id="rId14" Type="http://schemas.openxmlformats.org/officeDocument/2006/relationships/hyperlink" Target="https://59.ru/text/gorod/2022/05/17/713373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B365-82D2-44B4-9B39-BE8E3B93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2022-05-25T05:17:00Z</dcterms:created>
  <dcterms:modified xsi:type="dcterms:W3CDTF">2022-05-26T02:52:00Z</dcterms:modified>
</cp:coreProperties>
</file>