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8C64D8">
      <w:pPr>
        <w:pStyle w:val="a3"/>
      </w:pPr>
      <w:r>
        <w:t xml:space="preserve"> </w:t>
      </w:r>
    </w:p>
    <w:p w:rsidR="00E560AE" w:rsidRPr="007D6FDF" w:rsidRDefault="00E560AE" w:rsidP="008C64D8">
      <w:pPr>
        <w:pStyle w:val="a3"/>
      </w:pPr>
    </w:p>
    <w:p w:rsidR="00E560AE" w:rsidRPr="007D6FDF" w:rsidRDefault="00E560AE" w:rsidP="008C64D8">
      <w:pPr>
        <w:pStyle w:val="a3"/>
      </w:pPr>
    </w:p>
    <w:p w:rsidR="00E560AE" w:rsidRPr="007D6FDF" w:rsidRDefault="00E560AE" w:rsidP="008C64D8">
      <w:pPr>
        <w:pStyle w:val="a3"/>
      </w:pPr>
    </w:p>
    <w:p w:rsidR="00E560AE" w:rsidRPr="007D6FDF" w:rsidRDefault="00E560AE" w:rsidP="008C64D8">
      <w:pPr>
        <w:pStyle w:val="a3"/>
      </w:pPr>
    </w:p>
    <w:p w:rsidR="00E560AE" w:rsidRPr="007D6FDF" w:rsidRDefault="00E560AE" w:rsidP="008C64D8">
      <w:pPr>
        <w:pStyle w:val="a3"/>
      </w:pPr>
    </w:p>
    <w:p w:rsidR="00E560AE" w:rsidRPr="007D6FDF" w:rsidRDefault="00E560AE" w:rsidP="008C64D8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20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672BCF" w:rsidRPr="00672BCF">
        <w:rPr>
          <w:color w:val="auto"/>
        </w:rPr>
        <w:t>1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8C64D8">
      <w:pPr>
        <w:pStyle w:val="a3"/>
      </w:pPr>
    </w:p>
    <w:p w:rsidR="00E560AE" w:rsidRDefault="00E560AE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5945F6" w:rsidRDefault="005945F6" w:rsidP="008C64D8">
      <w:pPr>
        <w:pStyle w:val="a3"/>
      </w:pPr>
    </w:p>
    <w:p w:rsidR="00D42E1B" w:rsidRDefault="00D42E1B" w:rsidP="008C64D8">
      <w:pPr>
        <w:pStyle w:val="a3"/>
      </w:pPr>
    </w:p>
    <w:p w:rsidR="00D42E1B" w:rsidRPr="007D6FDF" w:rsidRDefault="00D42E1B" w:rsidP="008C64D8">
      <w:pPr>
        <w:pStyle w:val="a3"/>
      </w:pPr>
      <w:r>
        <w:rPr>
          <w:rStyle w:val="a8"/>
        </w:rPr>
        <w:t>Д</w:t>
      </w:r>
      <w:r>
        <w:rPr>
          <w:rStyle w:val="a8"/>
        </w:rPr>
        <w:t>ань памяти сотрудникам оборонно-промышленного комплекса Прикамья</w:t>
      </w:r>
    </w:p>
    <w:p w:rsidR="00D42E1B" w:rsidRDefault="00D42E1B" w:rsidP="00D42E1B">
      <w:pPr>
        <w:pStyle w:val="1"/>
        <w:numPr>
          <w:ilvl w:val="0"/>
          <w:numId w:val="43"/>
        </w:numPr>
        <w:jc w:val="left"/>
      </w:pPr>
      <w:r>
        <w:t xml:space="preserve">В Перми отдали дань памяти сотрудникам оборонно-промышленного комплекса Прикамья </w:t>
      </w:r>
    </w:p>
    <w:p w:rsidR="00D42E1B" w:rsidRPr="00D42E1B" w:rsidRDefault="00D42E1B" w:rsidP="00D42E1B">
      <w:pPr>
        <w:pStyle w:val="1"/>
        <w:jc w:val="left"/>
        <w:rPr>
          <w:b w:val="0"/>
        </w:rPr>
      </w:pPr>
      <w:r w:rsidRPr="00D42E1B">
        <w:t>Ссылка:</w:t>
      </w:r>
      <w:r>
        <w:rPr>
          <w:b w:val="0"/>
        </w:rPr>
        <w:t xml:space="preserve"> </w:t>
      </w:r>
      <w:hyperlink r:id="rId8" w:history="1">
        <w:r w:rsidR="008C64D8" w:rsidRPr="008C65CC">
          <w:rPr>
            <w:rStyle w:val="a6"/>
            <w:b w:val="0"/>
          </w:rPr>
          <w:t>https://zwezda.su/society/2022/11/v-permi-otdali-dan-pamyati-sotrudnikam-oboronno-promyshlennogo-kompleksa-prikamya</w:t>
        </w:r>
      </w:hyperlink>
      <w:r w:rsidR="008C64D8">
        <w:rPr>
          <w:b w:val="0"/>
        </w:rPr>
        <w:t xml:space="preserve"> </w:t>
      </w:r>
    </w:p>
    <w:p w:rsidR="00D42E1B" w:rsidRDefault="00D42E1B" w:rsidP="00D42E1B">
      <w:pPr>
        <w:pStyle w:val="1"/>
        <w:jc w:val="left"/>
        <w:rPr>
          <w:b w:val="0"/>
        </w:rPr>
      </w:pPr>
      <w:r w:rsidRPr="00D42E1B">
        <w:t>Источник:</w:t>
      </w:r>
      <w:r w:rsidRPr="00D42E1B">
        <w:rPr>
          <w:b w:val="0"/>
        </w:rPr>
        <w:t> </w:t>
      </w:r>
      <w:hyperlink r:id="rId9" w:history="1">
        <w:r w:rsidR="008C64D8" w:rsidRPr="008C65CC">
          <w:rPr>
            <w:rStyle w:val="a6"/>
            <w:b w:val="0"/>
          </w:rPr>
          <w:t>https://zwezda.su</w:t>
        </w:r>
      </w:hyperlink>
      <w:r w:rsidR="008C64D8">
        <w:rPr>
          <w:b w:val="0"/>
        </w:rPr>
        <w:t xml:space="preserve"> </w:t>
      </w:r>
    </w:p>
    <w:p w:rsidR="00D42E1B" w:rsidRPr="00D42E1B" w:rsidRDefault="00D42E1B" w:rsidP="00D42E1B">
      <w:pPr>
        <w:jc w:val="left"/>
      </w:pPr>
    </w:p>
    <w:p w:rsidR="00D42E1B" w:rsidRPr="008C64D8" w:rsidRDefault="00D42E1B" w:rsidP="008C64D8">
      <w:pPr>
        <w:pStyle w:val="a3"/>
        <w:rPr>
          <w:b/>
        </w:rPr>
      </w:pPr>
      <w:r w:rsidRPr="008C64D8">
        <w:rPr>
          <w:rStyle w:val="a8"/>
          <w:b w:val="0"/>
        </w:rPr>
        <w:t>В субботу, 19 ноября 2022-го, в Перми отдали дань памяти сотрудникам оборонно-промышленного комплекса Прикамья.</w:t>
      </w:r>
    </w:p>
    <w:p w:rsidR="00D42E1B" w:rsidRDefault="00D42E1B" w:rsidP="008C64D8">
      <w:pPr>
        <w:pStyle w:val="a3"/>
      </w:pPr>
      <w:r>
        <w:t>Церемония возложения цветов прошла на городской эспланаде у монумента «Героям фронта и тыла». Участие в ней приняли жители города, представители общественных объединений, государственных ведомств и краевого правительства. </w:t>
      </w:r>
    </w:p>
    <w:p w:rsidR="00D42E1B" w:rsidRDefault="00D42E1B" w:rsidP="008C64D8">
      <w:pPr>
        <w:pStyle w:val="a3"/>
      </w:pPr>
      <w:r>
        <w:t>Губернатор Дмитрий Махонин отметил, что своим самоотверженным трудом несколько поколений земляков создавали промышленную славу Прикамья, обеспечивали обороноспособность Отечества. А по словам полковника внутренней службы Александра Урусова, начальника Главного управления МЧС России по Пермскому краю, подвиг, который совершил советский народ в годы Великой Отечественной войны, нельзя переоценить, и память о нем – священна.  </w:t>
      </w:r>
    </w:p>
    <w:p w:rsidR="00D42E1B" w:rsidRDefault="00D42E1B" w:rsidP="008C64D8">
      <w:pPr>
        <w:pStyle w:val="a3"/>
      </w:pPr>
      <w:r>
        <w:t>«Отдать дань памяти тем, кто сражался и работал в тылу, – это лишь маленькая толика того, что мы можем сделать сегодня! Пермь – город трудовой доблести, и слова "Все для фронта, все для Победы" здесь звучат по-настоящему и сегодня приобретают именно тот смысл, который изначально вкладывался в призыв», – сказал он.</w:t>
      </w:r>
    </w:p>
    <w:p w:rsidR="00D42E1B" w:rsidRDefault="00D42E1B" w:rsidP="008C64D8">
      <w:pPr>
        <w:pStyle w:val="a3"/>
      </w:pPr>
      <w:r>
        <w:t xml:space="preserve">19 ноября в России отмечается также День ракетных войск и артиллерии, с которыми связаны судьбы многих военных Прикамья. А ровно 80 лет назад началась Сталинградская стратегическая наступательная операция «Уран». Она стала переломной в Великой Отечественной войне. Участие в Сталинградской битве принимали не только прикамцы, но и продукция </w:t>
      </w:r>
      <w:r>
        <w:lastRenderedPageBreak/>
        <w:t>пермских заводов: оружие, боеприпасы, легендарные лысьвенские каски, краснокамская нефть.</w:t>
      </w:r>
    </w:p>
    <w:p w:rsidR="00591AF7" w:rsidRDefault="00591AF7" w:rsidP="00591AF7">
      <w:pPr>
        <w:spacing w:after="240"/>
        <w:jc w:val="left"/>
        <w:rPr>
          <w:bCs/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 xml:space="preserve">О пожаре в селе Ключи Суксунского </w:t>
      </w:r>
      <w:r>
        <w:rPr>
          <w:bCs/>
          <w:color w:val="auto"/>
          <w:sz w:val="28"/>
          <w:szCs w:val="28"/>
        </w:rPr>
        <w:t>городского округа</w:t>
      </w:r>
    </w:p>
    <w:p w:rsidR="00591AF7" w:rsidRPr="00591AF7" w:rsidRDefault="00591AF7" w:rsidP="00591AF7">
      <w:pPr>
        <w:pStyle w:val="1"/>
        <w:numPr>
          <w:ilvl w:val="0"/>
          <w:numId w:val="43"/>
        </w:numPr>
        <w:rPr>
          <w:color w:val="auto"/>
          <w:szCs w:val="28"/>
        </w:rPr>
      </w:pPr>
      <w:r w:rsidRPr="00591AF7">
        <w:rPr>
          <w:szCs w:val="28"/>
        </w:rPr>
        <w:t xml:space="preserve"> </w:t>
      </w:r>
      <w:r w:rsidRPr="00591AF7">
        <w:rPr>
          <w:szCs w:val="28"/>
        </w:rPr>
        <w:t>В Пермском крае пожарные спасли человека из горящего дома</w:t>
      </w:r>
    </w:p>
    <w:p w:rsidR="00591AF7" w:rsidRPr="00591AF7" w:rsidRDefault="00591AF7" w:rsidP="00591AF7">
      <w:pPr>
        <w:spacing w:after="240"/>
        <w:jc w:val="left"/>
        <w:rPr>
          <w:bCs/>
          <w:color w:val="auto"/>
          <w:sz w:val="28"/>
          <w:szCs w:val="28"/>
        </w:rPr>
      </w:pPr>
      <w:r w:rsidRPr="00591AF7">
        <w:rPr>
          <w:bCs/>
          <w:color w:val="auto"/>
          <w:sz w:val="28"/>
          <w:szCs w:val="28"/>
        </w:rPr>
        <w:t xml:space="preserve">Ссылка: </w:t>
      </w:r>
      <w:hyperlink r:id="rId10" w:history="1">
        <w:r w:rsidRPr="00591AF7">
          <w:rPr>
            <w:rStyle w:val="a6"/>
            <w:bCs/>
            <w:sz w:val="28"/>
            <w:szCs w:val="28"/>
          </w:rPr>
          <w:t>https://perm.aif.ru/incidents/v_permskom_krae_pozharnye_spasli_cheloveka_iz_goryashchego_doma?utm_source=yxnews&amp;utm_medium=desktop&amp;utm_referrer=https%3A%2F%2Fdzen.ru%2Fnews%2Fsearch%3Ftext%3D</w:t>
        </w:r>
      </w:hyperlink>
      <w:r w:rsidRPr="00591AF7">
        <w:rPr>
          <w:bCs/>
          <w:color w:val="auto"/>
          <w:sz w:val="28"/>
          <w:szCs w:val="28"/>
        </w:rPr>
        <w:t xml:space="preserve"> </w:t>
      </w:r>
    </w:p>
    <w:p w:rsidR="00591AF7" w:rsidRPr="00591AF7" w:rsidRDefault="00591AF7" w:rsidP="00591AF7">
      <w:pPr>
        <w:spacing w:after="240"/>
        <w:jc w:val="left"/>
        <w:rPr>
          <w:bCs/>
          <w:color w:val="auto"/>
          <w:sz w:val="28"/>
          <w:szCs w:val="28"/>
        </w:rPr>
      </w:pPr>
      <w:r w:rsidRPr="00591AF7">
        <w:rPr>
          <w:bCs/>
          <w:color w:val="auto"/>
          <w:sz w:val="28"/>
          <w:szCs w:val="28"/>
        </w:rPr>
        <w:t xml:space="preserve">Источник: </w:t>
      </w:r>
      <w:hyperlink r:id="rId11" w:history="1">
        <w:r w:rsidRPr="00591AF7">
          <w:rPr>
            <w:rStyle w:val="a6"/>
            <w:bCs/>
            <w:sz w:val="28"/>
            <w:szCs w:val="28"/>
          </w:rPr>
          <w:t>https://perm.aif.ru</w:t>
        </w:r>
      </w:hyperlink>
      <w:r w:rsidRPr="00591AF7">
        <w:rPr>
          <w:bCs/>
          <w:color w:val="auto"/>
          <w:sz w:val="28"/>
          <w:szCs w:val="28"/>
        </w:rPr>
        <w:t xml:space="preserve"> 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Пожар произошёл 19 ноября в жилом деревянном доме в селе Ключи Суксунского округа, сообщили в ГУ МЧС России по Пермскому краю.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Очевидцы позвонили в оперативные службы в 14.28.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«На место выехали 10 человек личного состава и 4 единицы техники. Предварительно, площадь пожара составила один квадратный метр. Огнеборцы вынесли из здания и передали медикам 45-летнего мужчину», – рассказали perm.aif.ru в МЧС.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Пострадавшего доставили с травмами в Суксунскую центральную районную больницу. В 14.42 пожар ликвидировали. Сейчас устанавливают его причины.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 xml:space="preserve">«Просим жителей Пермского края быть внимательными и осторожными при обращении с огнём, при пожаре сразу звонить по номеру «101» и принимать меры к эвакуации людей», – говорят в МЧС. </w:t>
      </w:r>
    </w:p>
    <w:p w:rsidR="00591AF7" w:rsidRDefault="00D42E1B" w:rsidP="00591AF7">
      <w:pPr>
        <w:pStyle w:val="1"/>
        <w:rPr>
          <w:color w:val="auto"/>
          <w:sz w:val="48"/>
        </w:rPr>
      </w:pPr>
      <w:r w:rsidRPr="00591AF7">
        <w:rPr>
          <w:bCs/>
          <w:color w:val="auto"/>
          <w:szCs w:val="28"/>
        </w:rPr>
        <w:br/>
      </w:r>
      <w:r w:rsidR="00591AF7">
        <w:rPr>
          <w:bCs/>
          <w:color w:val="auto"/>
          <w:szCs w:val="28"/>
        </w:rPr>
        <w:t xml:space="preserve">3. </w:t>
      </w:r>
      <w:r w:rsidR="00591AF7">
        <w:t>В Пермском крае огнеборцы спасли мужчину из горящего дома</w:t>
      </w:r>
    </w:p>
    <w:p w:rsidR="00D42E1B" w:rsidRDefault="00D42E1B" w:rsidP="00591AF7">
      <w:pPr>
        <w:spacing w:after="240"/>
        <w:jc w:val="left"/>
        <w:rPr>
          <w:bCs/>
          <w:color w:val="auto"/>
          <w:sz w:val="28"/>
          <w:szCs w:val="28"/>
        </w:rPr>
      </w:pPr>
    </w:p>
    <w:p w:rsidR="00591AF7" w:rsidRDefault="00591AF7" w:rsidP="00591AF7">
      <w:pPr>
        <w:spacing w:after="24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2" w:history="1">
        <w:r w:rsidRPr="008C65CC">
          <w:rPr>
            <w:rStyle w:val="a6"/>
            <w:bCs/>
            <w:sz w:val="28"/>
            <w:szCs w:val="28"/>
          </w:rPr>
          <w:t>https://vgorodeperm.ru/news/v-permskom-krae-ogneborcy-spasli-muzhchinu-iz-gorjaschego-doma?utm_source=yxnews&amp;utm_medium=desktop&amp;utm_referrer=https%3A%2F%2Fdzen.ru%2Fnews%2Fsearch%3Ftext%3D</w:t>
        </w:r>
      </w:hyperlink>
      <w:r>
        <w:rPr>
          <w:bCs/>
          <w:color w:val="auto"/>
          <w:sz w:val="28"/>
          <w:szCs w:val="28"/>
        </w:rPr>
        <w:t xml:space="preserve"> </w:t>
      </w:r>
    </w:p>
    <w:p w:rsidR="00591AF7" w:rsidRDefault="00591AF7" w:rsidP="00591AF7">
      <w:pPr>
        <w:spacing w:after="24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hyperlink r:id="rId13" w:history="1">
        <w:r w:rsidRPr="008C65CC">
          <w:rPr>
            <w:rStyle w:val="a6"/>
            <w:bCs/>
            <w:sz w:val="28"/>
            <w:szCs w:val="28"/>
          </w:rPr>
          <w:t>https://vgorodeperm.ru/</w:t>
        </w:r>
      </w:hyperlink>
      <w:r>
        <w:rPr>
          <w:bCs/>
          <w:color w:val="auto"/>
          <w:sz w:val="28"/>
          <w:szCs w:val="28"/>
        </w:rPr>
        <w:t xml:space="preserve"> 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Пожар произошёл днем 19 ноября в жилом деревянном доме в селе Ключи Суксунского округа, сообщили «</w:t>
      </w:r>
      <w:hyperlink r:id="rId14" w:history="1">
        <w:r w:rsidRPr="00591AF7">
          <w:rPr>
            <w:rStyle w:val="a6"/>
            <w:color w:val="auto"/>
            <w:sz w:val="28"/>
            <w:szCs w:val="28"/>
          </w:rPr>
          <w:t>АИФ-Прикамье</w:t>
        </w:r>
      </w:hyperlink>
      <w:r w:rsidRPr="00591AF7">
        <w:rPr>
          <w:color w:val="auto"/>
          <w:sz w:val="28"/>
          <w:szCs w:val="28"/>
        </w:rPr>
        <w:t>» со ссылкой ГУ МЧС России по Пермскому краю.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 xml:space="preserve"> </w:t>
      </w:r>
      <w:r w:rsidRPr="00591AF7">
        <w:rPr>
          <w:color w:val="auto"/>
          <w:sz w:val="28"/>
          <w:szCs w:val="28"/>
        </w:rPr>
        <w:t>На место выехали 10 человек личного состава и 4 единицы техники. Предварительно, площадь пожара составила один квадратный метр. Огнеборцы вынесли из здания и передали медикам 45-летнего мужчину, –  в краевом МЧС.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Пожарные локализовали огонь за 14 минут. Пострадавшего доставили в Суксунскую центральную районную больницу. Сейчас выясняются причины происшествия.</w:t>
      </w:r>
    </w:p>
    <w:p w:rsidR="00591AF7" w:rsidRPr="00591AF7" w:rsidRDefault="00591AF7" w:rsidP="008C64D8">
      <w:pPr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lastRenderedPageBreak/>
        <w:t>Пострадавшего доставили с травмами В 14.42 пожар ликвидировали. Сейчас устанавливают его причины.</w:t>
      </w:r>
    </w:p>
    <w:p w:rsidR="00591AF7" w:rsidRDefault="00591AF7" w:rsidP="00591AF7">
      <w:pPr>
        <w:pStyle w:val="1"/>
        <w:numPr>
          <w:ilvl w:val="0"/>
          <w:numId w:val="44"/>
        </w:numPr>
        <w:rPr>
          <w:color w:val="auto"/>
          <w:sz w:val="48"/>
        </w:rPr>
      </w:pPr>
      <w:r>
        <w:t>В Пермском крае пожарные спасли из горящего дома 45-летнего мужчину</w:t>
      </w:r>
    </w:p>
    <w:p w:rsidR="00591AF7" w:rsidRDefault="00591AF7" w:rsidP="00591AF7">
      <w:pPr>
        <w:spacing w:after="240"/>
        <w:ind w:left="360"/>
        <w:jc w:val="left"/>
        <w:rPr>
          <w:bCs/>
          <w:color w:val="auto"/>
          <w:sz w:val="28"/>
          <w:szCs w:val="28"/>
        </w:rPr>
      </w:pPr>
    </w:p>
    <w:p w:rsidR="00591AF7" w:rsidRDefault="00591AF7" w:rsidP="00591AF7">
      <w:pPr>
        <w:spacing w:after="240"/>
        <w:ind w:left="36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Ссылка: </w:t>
      </w:r>
      <w:hyperlink r:id="rId15" w:history="1">
        <w:r w:rsidRPr="008C65CC">
          <w:rPr>
            <w:rStyle w:val="a6"/>
            <w:bCs/>
            <w:sz w:val="28"/>
            <w:szCs w:val="28"/>
          </w:rPr>
          <w:t>https://rifey.ru/news/list/id_118634?utm_source=yxnews&amp;utm_medium=desktop&amp;utm_referrer=https%3A%2F%2Fdzen.ru%2Fnews%2Fsearch%3Ftext%3D</w:t>
        </w:r>
      </w:hyperlink>
      <w:r>
        <w:rPr>
          <w:bCs/>
          <w:color w:val="auto"/>
          <w:sz w:val="28"/>
          <w:szCs w:val="28"/>
        </w:rPr>
        <w:t xml:space="preserve"> </w:t>
      </w:r>
    </w:p>
    <w:p w:rsidR="00591AF7" w:rsidRPr="00591AF7" w:rsidRDefault="00591AF7" w:rsidP="00591AF7">
      <w:pPr>
        <w:spacing w:after="240"/>
        <w:ind w:left="360"/>
        <w:jc w:val="lef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Источник: </w:t>
      </w:r>
      <w:hyperlink r:id="rId16" w:history="1">
        <w:r w:rsidRPr="008C65CC">
          <w:rPr>
            <w:rStyle w:val="a6"/>
            <w:bCs/>
            <w:sz w:val="28"/>
            <w:szCs w:val="28"/>
          </w:rPr>
          <w:t>https://rifey.ru/</w:t>
        </w:r>
      </w:hyperlink>
      <w:r>
        <w:rPr>
          <w:bCs/>
          <w:color w:val="auto"/>
          <w:sz w:val="28"/>
          <w:szCs w:val="28"/>
        </w:rPr>
        <w:t xml:space="preserve"> </w:t>
      </w:r>
    </w:p>
    <w:p w:rsidR="00591AF7" w:rsidRPr="00591AF7" w:rsidRDefault="00591AF7" w:rsidP="00591AF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В Суксунском районе пожарные спасли из горящего дома 45-летнего мужчину. Как рассказали в ГУ МЧС России по Пермскому краю, пожар в жилом доме в селе Ключи произошел около 14:28 часов в субботу 19 ноября. В тушении принимали участие силы и средства от МЧС и добровольных пожарных команд деревни Берхово и села Сыра – 10 человек личного состава и 4 единицы техники. Площадь пожара составила один квадратный метр.</w:t>
      </w:r>
    </w:p>
    <w:p w:rsidR="00591AF7" w:rsidRPr="00591AF7" w:rsidRDefault="00591AF7" w:rsidP="00591AF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91AF7">
        <w:rPr>
          <w:color w:val="auto"/>
          <w:sz w:val="28"/>
          <w:szCs w:val="28"/>
        </w:rPr>
        <w:t>Приехавшие пожарные вынесли из горящего дома 45-летнего мужчину и передали бригаде скорой медицинской помощи. Пострадавшего с травмами госпитализировали в больницу. В 14:42 пожар был ликвидирован. Сейчас по данному факту проводится проверка, устанавливаются причины и обстоятельства произошедшего.</w:t>
      </w:r>
    </w:p>
    <w:p w:rsidR="00D42E1B" w:rsidRPr="00591AF7" w:rsidRDefault="00591AF7" w:rsidP="008C64D8">
      <w:pPr>
        <w:pStyle w:val="a3"/>
      </w:pPr>
      <w:r w:rsidRPr="00591AF7">
        <w:t>Об опасности выхода на лёд.</w:t>
      </w:r>
    </w:p>
    <w:p w:rsidR="00591AF7" w:rsidRDefault="00591AF7" w:rsidP="00591AF7">
      <w:pPr>
        <w:pStyle w:val="1"/>
        <w:numPr>
          <w:ilvl w:val="0"/>
          <w:numId w:val="44"/>
        </w:numPr>
        <w:rPr>
          <w:color w:val="auto"/>
          <w:sz w:val="48"/>
        </w:rPr>
      </w:pPr>
      <w:r>
        <w:t>МЧС по Пермскому краю предупредило жителей об опасности выхода на лед</w:t>
      </w:r>
    </w:p>
    <w:p w:rsidR="00591AF7" w:rsidRPr="00591AF7" w:rsidRDefault="00591AF7" w:rsidP="00591AF7">
      <w:pPr>
        <w:pStyle w:val="1"/>
        <w:rPr>
          <w:b w:val="0"/>
        </w:rPr>
      </w:pPr>
      <w:r>
        <w:t>Ссылка</w:t>
      </w:r>
      <w:r>
        <w:t xml:space="preserve">: </w:t>
      </w:r>
      <w:hyperlink r:id="rId17" w:history="1">
        <w:r w:rsidRPr="00591AF7">
          <w:rPr>
            <w:rStyle w:val="a6"/>
            <w:b w:val="0"/>
          </w:rPr>
          <w:t>https://runews24.ru/perm/20/11/2022/aa336c604f7cae0efa923cc055397d85?utm_source=yxnews&amp;utm_medium=desktop&amp;utm_referrer=https%3A%2F%2Fdzen.ru%2Fnews%2Fsearch%3Ftext%3D</w:t>
        </w:r>
      </w:hyperlink>
      <w:r w:rsidRPr="00591AF7">
        <w:rPr>
          <w:b w:val="0"/>
        </w:rPr>
        <w:br/>
      </w:r>
      <w:r w:rsidRPr="00591AF7">
        <w:t>Источник</w:t>
      </w:r>
      <w:r w:rsidRPr="00591AF7">
        <w:t>:</w:t>
      </w:r>
      <w:r w:rsidRPr="00591AF7">
        <w:rPr>
          <w:b w:val="0"/>
        </w:rPr>
        <w:t xml:space="preserve"> </w:t>
      </w:r>
      <w:hyperlink r:id="rId18" w:history="1">
        <w:r w:rsidRPr="00591AF7">
          <w:rPr>
            <w:rStyle w:val="a6"/>
            <w:b w:val="0"/>
          </w:rPr>
          <w:t>http://runews24.ru/</w:t>
        </w:r>
      </w:hyperlink>
    </w:p>
    <w:p w:rsidR="00591AF7" w:rsidRPr="00591AF7" w:rsidRDefault="00591AF7" w:rsidP="008C64D8">
      <w:pPr>
        <w:pStyle w:val="a3"/>
        <w:rPr>
          <w:sz w:val="24"/>
        </w:rPr>
      </w:pPr>
      <w:r w:rsidRPr="00591AF7">
        <w:t>Сотрудники МЧС по Пермскому краю предупреждают жителей региона об опасности нахождения на тонком льду. Информацию об этом передает пресс-служба городской администрации.</w:t>
      </w:r>
    </w:p>
    <w:p w:rsidR="00591AF7" w:rsidRPr="00591AF7" w:rsidRDefault="00591AF7" w:rsidP="008C64D8">
      <w:pPr>
        <w:pStyle w:val="a3"/>
      </w:pPr>
      <w:r w:rsidRPr="00591AF7">
        <w:t>Несмотря на пониженную температуру воздуха и обледенение водоемов, выходить на лед еще рано и опасно. Ледяной покров сейчас недостаточно прочный, вследствие чего есть риск возникновения чрезвычайных ситуаций и несчастных случаев.   </w:t>
      </w:r>
    </w:p>
    <w:p w:rsidR="00591AF7" w:rsidRPr="00591AF7" w:rsidRDefault="00591AF7" w:rsidP="008C64D8">
      <w:pPr>
        <w:pStyle w:val="a3"/>
      </w:pPr>
      <w:r w:rsidRPr="00591AF7">
        <w:lastRenderedPageBreak/>
        <w:t>Жителям напомнили о соблюдениях правил поведения на льду, а также о безопасной толщине льда, которая составляет не менее семи сантиметров.</w:t>
      </w:r>
    </w:p>
    <w:p w:rsidR="00591AF7" w:rsidRDefault="00591AF7" w:rsidP="008C64D8">
      <w:pPr>
        <w:pStyle w:val="a3"/>
      </w:pPr>
      <w:r w:rsidRPr="00591AF7">
        <w:t>Стоит отметить, что в профилактических целях в Перми состоялся рейд возле Мотовилихинского пруда в местах, где были установлены знаки «Выход на лёд запрещен». Жителям края напоминают о необходимости обращать внимание на такие запрещающие знаки и следовать правилам нахождения на льду.</w:t>
      </w:r>
    </w:p>
    <w:p w:rsidR="00E31B1E" w:rsidRDefault="00E31B1E" w:rsidP="00E31B1E">
      <w:pPr>
        <w:pStyle w:val="1"/>
        <w:numPr>
          <w:ilvl w:val="0"/>
          <w:numId w:val="44"/>
        </w:numPr>
        <w:rPr>
          <w:color w:val="auto"/>
          <w:sz w:val="48"/>
        </w:rPr>
      </w:pPr>
      <w:r>
        <w:t xml:space="preserve">Жителей Пермского края предостерегли от выхода на лед </w:t>
      </w:r>
    </w:p>
    <w:p w:rsidR="009D6BCE" w:rsidRDefault="00E31B1E" w:rsidP="008C64D8">
      <w:pPr>
        <w:pStyle w:val="a3"/>
        <w:rPr>
          <w:b/>
        </w:rPr>
      </w:pPr>
      <w:r>
        <w:rPr>
          <w:b/>
        </w:rPr>
        <w:t xml:space="preserve">Ссылка: </w:t>
      </w:r>
      <w:hyperlink r:id="rId19" w:history="1">
        <w:r w:rsidR="009D6BCE" w:rsidRPr="008C65CC">
          <w:rPr>
            <w:rStyle w:val="a6"/>
          </w:rPr>
          <w:t>https://progorod59.ru/news/view/zitelej-permskogo-kraa-predosteregli-ot-vyhoda-na-led?utm_source=yxnews&amp;utm_medium=desktop&amp;utm_referrer=https%3A%2F%2Fdzen.ru%2Fnews%2Fsearch%3Ftext%3D</w:t>
        </w:r>
      </w:hyperlink>
    </w:p>
    <w:p w:rsidR="00E31B1E" w:rsidRDefault="00E31B1E" w:rsidP="008C64D8">
      <w:pPr>
        <w:pStyle w:val="a3"/>
        <w:rPr>
          <w:b/>
        </w:rPr>
      </w:pPr>
      <w:r>
        <w:rPr>
          <w:b/>
        </w:rPr>
        <w:t>Источник:</w:t>
      </w:r>
      <w:r w:rsidR="009D6BCE">
        <w:rPr>
          <w:b/>
        </w:rPr>
        <w:t xml:space="preserve"> </w:t>
      </w:r>
      <w:hyperlink r:id="rId20" w:history="1">
        <w:r w:rsidR="009D6BCE" w:rsidRPr="008C65CC">
          <w:rPr>
            <w:rStyle w:val="a6"/>
          </w:rPr>
          <w:t>https://progorod59.ru</w:t>
        </w:r>
      </w:hyperlink>
      <w:r w:rsidR="009D6BCE">
        <w:rPr>
          <w:b/>
        </w:rPr>
        <w:t xml:space="preserve"> </w:t>
      </w:r>
    </w:p>
    <w:p w:rsidR="009D6BCE" w:rsidRPr="009D6BCE" w:rsidRDefault="009D6BCE" w:rsidP="008C64D8">
      <w:pPr>
        <w:pStyle w:val="a3"/>
      </w:pPr>
      <w:r w:rsidRPr="009D6BCE">
        <w:t>Сотрудники МЧС по Пермскому краю предупредили жителей об опасности выхода на тонкий лед. Об этом сообщили в пресс-службе городской администрации.</w:t>
      </w:r>
    </w:p>
    <w:p w:rsidR="009D6BCE" w:rsidRPr="009D6BCE" w:rsidRDefault="009D6BCE" w:rsidP="009D6BC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D6BCE">
        <w:rPr>
          <w:color w:val="auto"/>
          <w:sz w:val="28"/>
          <w:szCs w:val="28"/>
        </w:rPr>
        <w:t>В связи с понижением температуры воздуха, водоемы края начинают покрываться льдом, однако он пока недостаточно толстый.</w:t>
      </w:r>
    </w:p>
    <w:p w:rsidR="009D6BCE" w:rsidRPr="009D6BCE" w:rsidRDefault="009D6BCE" w:rsidP="009D6BC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D6BCE">
        <w:rPr>
          <w:color w:val="auto"/>
          <w:sz w:val="28"/>
          <w:szCs w:val="28"/>
        </w:rPr>
        <w:t>Это чревато несчастными случаями. Жителям напоминают, что безопасным считается лед, толщина которого достигает не менее 7 сантиметров.</w:t>
      </w:r>
    </w:p>
    <w:p w:rsidR="009D6BCE" w:rsidRDefault="009D6BCE" w:rsidP="009D6BCE">
      <w:pPr>
        <w:pStyle w:val="1"/>
        <w:numPr>
          <w:ilvl w:val="0"/>
          <w:numId w:val="44"/>
        </w:numPr>
        <w:rPr>
          <w:color w:val="auto"/>
          <w:sz w:val="48"/>
        </w:rPr>
      </w:pPr>
      <w:r>
        <w:t>Спасатели провели рейд вблизи Мотовилихинского пруда</w:t>
      </w:r>
    </w:p>
    <w:p w:rsidR="009D6BCE" w:rsidRDefault="009D6BCE" w:rsidP="008C64D8">
      <w:pPr>
        <w:pStyle w:val="a3"/>
      </w:pPr>
    </w:p>
    <w:p w:rsidR="009D6BCE" w:rsidRDefault="009D6BCE" w:rsidP="008C64D8">
      <w:pPr>
        <w:pStyle w:val="a3"/>
      </w:pPr>
      <w:r w:rsidRPr="009D6BCE">
        <w:rPr>
          <w:b/>
        </w:rPr>
        <w:t>Ссылка:</w:t>
      </w:r>
      <w:r>
        <w:t xml:space="preserve"> </w:t>
      </w:r>
      <w:hyperlink r:id="rId21" w:history="1">
        <w:r w:rsidRPr="008C65CC">
          <w:rPr>
            <w:rStyle w:val="a6"/>
          </w:rPr>
          <w:t>https://www.business-class.su/news/2022/11/20/spasateli-proveli-reid-vblizi-motovilihinskogo-pruda?utm_source=yxnews&amp;utm_medium=desktop&amp;utm_referrer=https%3A%2F%2Fdzen.ru%2Fnews%2Fsearch%3Ftext%3D</w:t>
        </w:r>
      </w:hyperlink>
      <w:r>
        <w:t xml:space="preserve"> </w:t>
      </w:r>
    </w:p>
    <w:p w:rsidR="009D6BCE" w:rsidRDefault="009D6BCE" w:rsidP="008C64D8">
      <w:pPr>
        <w:pStyle w:val="a3"/>
      </w:pPr>
      <w:r w:rsidRPr="009D6BCE">
        <w:rPr>
          <w:b/>
        </w:rPr>
        <w:t>Источник:</w:t>
      </w:r>
      <w:r>
        <w:t xml:space="preserve"> </w:t>
      </w:r>
      <w:hyperlink r:id="rId22" w:history="1">
        <w:r w:rsidRPr="008C65CC">
          <w:rPr>
            <w:rStyle w:val="a6"/>
          </w:rPr>
          <w:t>https://www.business-class.su/</w:t>
        </w:r>
      </w:hyperlink>
      <w:r>
        <w:t xml:space="preserve"> </w:t>
      </w:r>
    </w:p>
    <w:p w:rsidR="009D6BCE" w:rsidRPr="009D6BCE" w:rsidRDefault="009D6BCE" w:rsidP="009D6BC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D6BCE">
        <w:rPr>
          <w:color w:val="auto"/>
          <w:sz w:val="28"/>
          <w:szCs w:val="28"/>
        </w:rPr>
        <w:t xml:space="preserve">В Мотовилихинском районе Перми прошел первый в этом сезоне профилактически рейд «Осторожно, тонкий лед». Представители районной </w:t>
      </w:r>
      <w:r w:rsidRPr="009D6BCE">
        <w:rPr>
          <w:color w:val="auto"/>
          <w:sz w:val="28"/>
          <w:szCs w:val="28"/>
        </w:rPr>
        <w:lastRenderedPageBreak/>
        <w:t>администрации и Пермского городского управления гражданской защиты провели профилактические беседы с жителями.</w:t>
      </w:r>
    </w:p>
    <w:p w:rsidR="009D6BCE" w:rsidRPr="009D6BCE" w:rsidRDefault="009D6BCE" w:rsidP="009D6BC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D6BCE">
        <w:rPr>
          <w:color w:val="auto"/>
          <w:sz w:val="28"/>
          <w:szCs w:val="28"/>
        </w:rPr>
        <w:t>Осенний лед в период с ноября по декабрь, до наступления устойчивых морозов, непрочен. Пренебрежение правилами безопасности в это время часто становится причиной гибели и травматизма людей.</w:t>
      </w:r>
    </w:p>
    <w:p w:rsidR="009D6BCE" w:rsidRPr="009D6BCE" w:rsidRDefault="009D6BCE" w:rsidP="008C64D8">
      <w:pPr>
        <w:pStyle w:val="a3"/>
      </w:pPr>
      <w:r w:rsidRPr="009D6BCE">
        <w:t>По данным ГУ МЧС по Пермскому краю, Безопасная толщина льда для выхода одного человека не менее 7 см; для пешей переправы 15 см и более; для катания массового катания на коньках – не менее 25 см; для проезда автомобилей – не менее 30 см.</w:t>
      </w:r>
    </w:p>
    <w:p w:rsidR="009D6BCE" w:rsidRDefault="009D6BCE" w:rsidP="009D6BCE">
      <w:pPr>
        <w:pStyle w:val="1"/>
        <w:numPr>
          <w:ilvl w:val="0"/>
          <w:numId w:val="44"/>
        </w:numPr>
        <w:rPr>
          <w:color w:val="auto"/>
          <w:sz w:val="48"/>
        </w:rPr>
      </w:pPr>
      <w:r>
        <w:t>Жителей Перми предупредили об опасности выхода на тонкий лёд</w:t>
      </w:r>
    </w:p>
    <w:p w:rsidR="009D6BCE" w:rsidRDefault="009D6BCE" w:rsidP="009D6BCE"/>
    <w:p w:rsidR="009D6BCE" w:rsidRPr="009D6BCE" w:rsidRDefault="009D6BCE" w:rsidP="009D6BCE">
      <w:pPr>
        <w:rPr>
          <w:color w:val="auto"/>
          <w:sz w:val="28"/>
          <w:szCs w:val="28"/>
        </w:rPr>
      </w:pPr>
      <w:r w:rsidRPr="009D6BCE">
        <w:rPr>
          <w:b/>
          <w:color w:val="auto"/>
          <w:sz w:val="28"/>
          <w:szCs w:val="28"/>
        </w:rPr>
        <w:t>Ссылка:</w:t>
      </w:r>
      <w:r>
        <w:rPr>
          <w:b/>
          <w:color w:val="auto"/>
          <w:sz w:val="28"/>
          <w:szCs w:val="28"/>
        </w:rPr>
        <w:t xml:space="preserve"> </w:t>
      </w:r>
      <w:hyperlink r:id="rId23" w:history="1">
        <w:r w:rsidRPr="009D6BCE">
          <w:rPr>
            <w:rStyle w:val="a6"/>
            <w:sz w:val="28"/>
            <w:szCs w:val="28"/>
          </w:rPr>
          <w:t>https://vetta.tv/news/society/zhiteley-permi-predupredili-ob-opasnosti-vykhoda-na-tonkiy-lyed/?utm_source=yxnews&amp;utm_medium=desktop</w:t>
        </w:r>
      </w:hyperlink>
      <w:r w:rsidRPr="009D6BCE">
        <w:rPr>
          <w:color w:val="auto"/>
          <w:sz w:val="28"/>
          <w:szCs w:val="28"/>
        </w:rPr>
        <w:t xml:space="preserve"> </w:t>
      </w:r>
    </w:p>
    <w:p w:rsidR="009D6BCE" w:rsidRPr="009D6BCE" w:rsidRDefault="009D6BCE" w:rsidP="009D6BCE">
      <w:pPr>
        <w:rPr>
          <w:b/>
          <w:color w:val="auto"/>
          <w:sz w:val="28"/>
          <w:szCs w:val="28"/>
        </w:rPr>
      </w:pPr>
    </w:p>
    <w:p w:rsidR="00591AF7" w:rsidRPr="009D6BCE" w:rsidRDefault="009D6BCE" w:rsidP="009D6BCE">
      <w:pPr>
        <w:jc w:val="left"/>
        <w:rPr>
          <w:b/>
          <w:color w:val="auto"/>
          <w:sz w:val="28"/>
          <w:szCs w:val="28"/>
        </w:rPr>
      </w:pPr>
      <w:r w:rsidRPr="009D6BCE">
        <w:rPr>
          <w:b/>
          <w:color w:val="auto"/>
          <w:sz w:val="28"/>
          <w:szCs w:val="28"/>
        </w:rPr>
        <w:t>Источник:</w:t>
      </w:r>
      <w:r>
        <w:rPr>
          <w:b/>
          <w:color w:val="auto"/>
          <w:sz w:val="28"/>
          <w:szCs w:val="28"/>
        </w:rPr>
        <w:t xml:space="preserve"> </w:t>
      </w:r>
      <w:hyperlink r:id="rId24" w:history="1">
        <w:r w:rsidRPr="009D6BCE">
          <w:rPr>
            <w:rStyle w:val="a6"/>
            <w:sz w:val="28"/>
            <w:szCs w:val="28"/>
          </w:rPr>
          <w:t>https://vetta.tv/</w:t>
        </w:r>
      </w:hyperlink>
      <w:r w:rsidRPr="009D6BCE">
        <w:rPr>
          <w:color w:val="auto"/>
          <w:sz w:val="28"/>
          <w:szCs w:val="28"/>
        </w:rPr>
        <w:t xml:space="preserve"> </w:t>
      </w:r>
      <w:r w:rsidR="00591AF7" w:rsidRPr="009D6BCE">
        <w:rPr>
          <w:b/>
          <w:color w:val="auto"/>
          <w:sz w:val="28"/>
          <w:szCs w:val="28"/>
        </w:rPr>
        <w:br/>
      </w:r>
      <w:r w:rsidR="00591AF7" w:rsidRPr="009D6BCE">
        <w:rPr>
          <w:b/>
          <w:color w:val="auto"/>
          <w:sz w:val="28"/>
          <w:szCs w:val="28"/>
        </w:rPr>
        <w:br/>
      </w:r>
      <w:r w:rsidRPr="009D6BCE">
        <w:rPr>
          <w:color w:val="auto"/>
          <w:sz w:val="28"/>
          <w:szCs w:val="28"/>
        </w:rPr>
        <w:t xml:space="preserve">Пермские власти предупреждают местных жителей об опасности выхода на тонкий лёд. В Перми вблизи Мотовилихинского пруда прошёл первый в этом сезоне рейд «Осторожно, тонкий лёд». </w:t>
      </w:r>
      <w:r w:rsidRPr="009D6BCE">
        <w:rPr>
          <w:color w:val="auto"/>
          <w:sz w:val="28"/>
          <w:szCs w:val="28"/>
        </w:rPr>
        <w:br/>
      </w:r>
      <w:r w:rsidRPr="009D6BCE">
        <w:rPr>
          <w:color w:val="auto"/>
          <w:sz w:val="28"/>
          <w:szCs w:val="28"/>
        </w:rPr>
        <w:br/>
        <w:t>«С понижением температуры окружающего воздуха начинается обледенение водоёмов. Жители начинают выходить на тонкий лёд для осуществления переправ и рыбалки. В связи с этим резко возрастает число несчастных случаев», - говорят в городской администрации.</w:t>
      </w:r>
      <w:r w:rsidRPr="009D6BCE">
        <w:rPr>
          <w:color w:val="auto"/>
          <w:sz w:val="28"/>
          <w:szCs w:val="28"/>
        </w:rPr>
        <w:br/>
      </w:r>
      <w:r w:rsidRPr="009D6BCE">
        <w:rPr>
          <w:color w:val="auto"/>
          <w:sz w:val="28"/>
          <w:szCs w:val="28"/>
        </w:rPr>
        <w:br/>
        <w:t>Специалисты напоминают, что безопасным считается толщина льда не менее 7 см для одиночного выхода. Кроме того, пермякам следует обращать внимание на запрещающие знаки вблизи водоёма «Выход на лёд запрещён».</w:t>
      </w:r>
    </w:p>
    <w:p w:rsidR="00591AF7" w:rsidRPr="009D6BCE" w:rsidRDefault="00591AF7" w:rsidP="008C64D8">
      <w:pPr>
        <w:pStyle w:val="a3"/>
      </w:pPr>
    </w:p>
    <w:p w:rsidR="00D42E1B" w:rsidRPr="008C64D8" w:rsidRDefault="009D6BCE" w:rsidP="008C64D8">
      <w:pPr>
        <w:pStyle w:val="a3"/>
        <w:numPr>
          <w:ilvl w:val="0"/>
          <w:numId w:val="44"/>
        </w:numPr>
        <w:rPr>
          <w:b/>
        </w:rPr>
      </w:pPr>
      <w:r w:rsidRPr="008C64D8">
        <w:rPr>
          <w:b/>
        </w:rPr>
        <w:t>Пермяков предупредили об опасности выхода на тонкий лед</w:t>
      </w:r>
    </w:p>
    <w:p w:rsidR="009D6BCE" w:rsidRDefault="009D6BCE" w:rsidP="008C64D8">
      <w:pPr>
        <w:pStyle w:val="a3"/>
      </w:pPr>
      <w:r>
        <w:t xml:space="preserve">Ссылка: </w:t>
      </w:r>
      <w:hyperlink r:id="rId25" w:history="1">
        <w:r w:rsidRPr="008C65CC">
          <w:rPr>
            <w:rStyle w:val="a6"/>
          </w:rPr>
          <w:t>https://www.perm.kp.ru/online/news/5018665/?utm_source=yxnews&amp;utm_medium=desktop</w:t>
        </w:r>
      </w:hyperlink>
      <w:r>
        <w:t xml:space="preserve"> </w:t>
      </w:r>
    </w:p>
    <w:p w:rsidR="009D6BCE" w:rsidRDefault="009D6BCE" w:rsidP="008C64D8">
      <w:pPr>
        <w:pStyle w:val="a3"/>
      </w:pPr>
      <w:r>
        <w:t xml:space="preserve">Источник: </w:t>
      </w:r>
      <w:hyperlink r:id="rId26" w:history="1">
        <w:r w:rsidRPr="008C65CC">
          <w:rPr>
            <w:rStyle w:val="a6"/>
          </w:rPr>
          <w:t>https://www.perm.kp.ru</w:t>
        </w:r>
      </w:hyperlink>
      <w:r>
        <w:t xml:space="preserve"> </w:t>
      </w:r>
    </w:p>
    <w:p w:rsidR="009D6BCE" w:rsidRDefault="009D6BCE" w:rsidP="008C64D8">
      <w:pPr>
        <w:pStyle w:val="a3"/>
      </w:pPr>
      <w:r>
        <w:t>Но синоптики успокоили, что за несколько морозных дней толщина льда на многих водоемах начала доходить до 10 сантиметров</w:t>
      </w:r>
      <w:r>
        <w:t>.</w:t>
      </w:r>
    </w:p>
    <w:p w:rsidR="009D6BCE" w:rsidRDefault="009D6BCE" w:rsidP="008C64D8">
      <w:pPr>
        <w:pStyle w:val="a3"/>
      </w:pPr>
      <w:r>
        <w:lastRenderedPageBreak/>
        <w:t>Специалисты МЧС и сотрудники администрации Мотовилихинского района провели в Перми рейд «Осторожно, тонкий лед». Разъяснительные беседы об опасности выхода на первый лед проводили вблизи Мотовилихинского пруда.</w:t>
      </w:r>
    </w:p>
    <w:p w:rsidR="009D6BCE" w:rsidRDefault="009D6BCE" w:rsidP="008C64D8">
      <w:pPr>
        <w:pStyle w:val="a3"/>
      </w:pPr>
      <w:r>
        <w:t>Сразу, как только мороз сковал водоемы, пермяки начинают выходить на тонкий лед, чтобы порыбачить или перейти на другой берег.</w:t>
      </w:r>
    </w:p>
    <w:p w:rsidR="008C64D8" w:rsidRDefault="00DA3607" w:rsidP="008C64D8">
      <w:pPr>
        <w:pStyle w:val="1"/>
        <w:numPr>
          <w:ilvl w:val="0"/>
          <w:numId w:val="44"/>
        </w:numPr>
      </w:pPr>
      <w:r>
        <w:t xml:space="preserve"> </w:t>
      </w:r>
      <w:r w:rsidR="008C64D8">
        <w:t>19 ноября в Перми возложили цветы в дань памяти кроасноармейцев</w:t>
      </w:r>
    </w:p>
    <w:p w:rsidR="008C64D8" w:rsidRDefault="008C64D8" w:rsidP="008C64D8">
      <w:pPr>
        <w:rPr>
          <w:color w:val="auto"/>
          <w:sz w:val="28"/>
          <w:szCs w:val="28"/>
        </w:rPr>
      </w:pPr>
      <w:r w:rsidRPr="008C64D8">
        <w:rPr>
          <w:b/>
          <w:color w:val="auto"/>
          <w:sz w:val="28"/>
          <w:szCs w:val="28"/>
        </w:rPr>
        <w:t>Ссылка:</w:t>
      </w:r>
      <w:r>
        <w:rPr>
          <w:b/>
          <w:color w:val="auto"/>
          <w:sz w:val="28"/>
          <w:szCs w:val="28"/>
        </w:rPr>
        <w:t xml:space="preserve"> </w:t>
      </w:r>
      <w:hyperlink r:id="rId27" w:history="1">
        <w:r w:rsidRPr="008C64D8">
          <w:rPr>
            <w:rStyle w:val="a6"/>
            <w:sz w:val="28"/>
            <w:szCs w:val="28"/>
          </w:rPr>
          <w:t>https://vgorodeperm.ru/news/19-nojabrja-v-permi-vozlozhili-cvety-v-dan-pamjati-kroasnoarmejjcev?utm_source=yxnews&amp;utm_medium=desktop&amp;utm_referrer=https%3A%2F%2Fdzen.ru%2Fnews%2Fsearch%3Ftext%3D</w:t>
        </w:r>
      </w:hyperlink>
      <w:r w:rsidRPr="008C64D8">
        <w:rPr>
          <w:color w:val="auto"/>
          <w:sz w:val="28"/>
          <w:szCs w:val="28"/>
        </w:rPr>
        <w:t xml:space="preserve"> </w:t>
      </w:r>
    </w:p>
    <w:p w:rsidR="008C64D8" w:rsidRPr="008C64D8" w:rsidRDefault="008C64D8" w:rsidP="008C64D8">
      <w:pPr>
        <w:rPr>
          <w:color w:val="auto"/>
          <w:sz w:val="28"/>
          <w:szCs w:val="28"/>
        </w:rPr>
      </w:pPr>
    </w:p>
    <w:p w:rsidR="008C64D8" w:rsidRPr="008C64D8" w:rsidRDefault="008C64D8" w:rsidP="008C64D8">
      <w:pPr>
        <w:rPr>
          <w:b/>
          <w:color w:val="auto"/>
          <w:sz w:val="28"/>
          <w:szCs w:val="28"/>
        </w:rPr>
      </w:pPr>
      <w:r w:rsidRPr="008C64D8">
        <w:rPr>
          <w:b/>
          <w:color w:val="auto"/>
          <w:sz w:val="28"/>
          <w:szCs w:val="28"/>
        </w:rPr>
        <w:t>Источник</w:t>
      </w:r>
      <w:r w:rsidRPr="008C64D8">
        <w:rPr>
          <w:color w:val="auto"/>
          <w:sz w:val="28"/>
          <w:szCs w:val="28"/>
        </w:rPr>
        <w:t xml:space="preserve">: </w:t>
      </w:r>
      <w:hyperlink r:id="rId28" w:history="1">
        <w:r w:rsidRPr="008C64D8">
          <w:rPr>
            <w:rStyle w:val="a6"/>
            <w:sz w:val="28"/>
            <w:szCs w:val="28"/>
          </w:rPr>
          <w:t>https://vgorodeperm.ru</w:t>
        </w:r>
      </w:hyperlink>
      <w:r>
        <w:rPr>
          <w:b/>
          <w:color w:val="auto"/>
          <w:sz w:val="28"/>
          <w:szCs w:val="28"/>
        </w:rPr>
        <w:t xml:space="preserve"> </w:t>
      </w:r>
    </w:p>
    <w:p w:rsidR="008C64D8" w:rsidRPr="008C64D8" w:rsidRDefault="008C64D8" w:rsidP="008C64D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C64D8">
        <w:rPr>
          <w:sz w:val="28"/>
          <w:szCs w:val="28"/>
        </w:rPr>
        <w:t xml:space="preserve">На городской эспланаде у монумента «Героям фронта и тыла» прошла церемония возложения цветов в дань памяти контрнаступления Красной Армии под Сталинградом, которое началось 19 ноября 1942 года, сообщили в </w:t>
      </w:r>
      <w:hyperlink r:id="rId29" w:history="1">
        <w:r w:rsidRPr="008C64D8">
          <w:rPr>
            <w:rStyle w:val="a6"/>
            <w:sz w:val="28"/>
            <w:szCs w:val="28"/>
          </w:rPr>
          <w:t>Главном управлении МЧС России по Пермскому краю</w:t>
        </w:r>
      </w:hyperlink>
      <w:r w:rsidRPr="008C64D8">
        <w:rPr>
          <w:sz w:val="28"/>
          <w:szCs w:val="28"/>
        </w:rPr>
        <w:t>.</w:t>
      </w:r>
    </w:p>
    <w:p w:rsidR="008C64D8" w:rsidRPr="008C64D8" w:rsidRDefault="008C64D8" w:rsidP="008C64D8">
      <w:pPr>
        <w:spacing w:before="100" w:beforeAutospacing="1" w:after="100" w:afterAutospacing="1"/>
        <w:rPr>
          <w:sz w:val="28"/>
          <w:szCs w:val="28"/>
        </w:rPr>
      </w:pPr>
      <w:r w:rsidRPr="008C64D8">
        <w:rPr>
          <w:sz w:val="28"/>
          <w:szCs w:val="28"/>
        </w:rPr>
        <w:t>Участие в мероприятии приняли губернатор Пермского края Дмитрий Махонин, глава Перми Алексей Дёмкин, руководители территориальных органов федеральных органов исполнительной власти Пермского края, юнармейцы и жители краевого центра.</w:t>
      </w:r>
    </w:p>
    <w:p w:rsidR="008C64D8" w:rsidRPr="00DA3607" w:rsidRDefault="008C64D8" w:rsidP="008C64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8C64D8">
        <w:rPr>
          <w:sz w:val="28"/>
          <w:szCs w:val="28"/>
        </w:rPr>
        <w:t>Жители Пермского края всегда героически стояли за Родину плечом к плечу, уничтожая врага не только на полях сражений, но и самоотверженно трудясь в тылу. Пермские заводы надежно обеспечивали обороноспособность России, а в 2020 году городу Перми присвоено Почетное звание «Город трудовой доблести</w:t>
      </w:r>
      <w:r w:rsidRPr="00DA3607">
        <w:rPr>
          <w:color w:val="auto"/>
          <w:sz w:val="28"/>
          <w:szCs w:val="28"/>
        </w:rPr>
        <w:t>».</w:t>
      </w:r>
    </w:p>
    <w:p w:rsidR="00DA3607" w:rsidRDefault="00DA3607" w:rsidP="00DA3607">
      <w:pPr>
        <w:pStyle w:val="a7"/>
        <w:numPr>
          <w:ilvl w:val="0"/>
          <w:numId w:val="44"/>
        </w:numPr>
        <w:jc w:val="left"/>
        <w:rPr>
          <w:b/>
          <w:color w:val="auto"/>
          <w:sz w:val="28"/>
          <w:szCs w:val="28"/>
        </w:rPr>
      </w:pPr>
      <w:r w:rsidRPr="00DA3607">
        <w:rPr>
          <w:b/>
          <w:color w:val="auto"/>
          <w:sz w:val="28"/>
          <w:szCs w:val="28"/>
        </w:rPr>
        <w:t>За прошедшие сутки в Прикамье произошло 14 пожаров</w:t>
      </w:r>
    </w:p>
    <w:p w:rsidR="00DA3607" w:rsidRPr="00DA3607" w:rsidRDefault="00DA3607" w:rsidP="00DA3607">
      <w:pPr>
        <w:pStyle w:val="a7"/>
        <w:jc w:val="left"/>
        <w:rPr>
          <w:b/>
          <w:color w:val="auto"/>
          <w:sz w:val="28"/>
          <w:szCs w:val="28"/>
        </w:rPr>
      </w:pPr>
    </w:p>
    <w:p w:rsidR="009D6BCE" w:rsidRDefault="00DA3607" w:rsidP="008C64D8">
      <w:pPr>
        <w:pStyle w:val="a3"/>
      </w:pPr>
      <w:r w:rsidRPr="00DA3607">
        <w:rPr>
          <w:b/>
        </w:rPr>
        <w:t>Ссылка:</w:t>
      </w:r>
      <w:r>
        <w:t xml:space="preserve"> </w:t>
      </w:r>
      <w:hyperlink r:id="rId30" w:history="1">
        <w:r w:rsidRPr="008C65CC">
          <w:rPr>
            <w:rStyle w:val="a6"/>
          </w:rPr>
          <w:t>https://www.newsko.ru/news/nk-7465979.html?utm_source=yxnews&amp;utm_medium=desktop&amp;utm_referrer=https%3A%2F%2Fdzen.ru%2Fnews%2Fsearch%3Ftext%3D</w:t>
        </w:r>
      </w:hyperlink>
      <w:r>
        <w:t xml:space="preserve"> </w:t>
      </w:r>
    </w:p>
    <w:p w:rsidR="00DA3607" w:rsidRDefault="00DA3607" w:rsidP="008C64D8">
      <w:pPr>
        <w:pStyle w:val="a3"/>
      </w:pPr>
      <w:r w:rsidRPr="00DA3607">
        <w:rPr>
          <w:b/>
        </w:rPr>
        <w:t>Источник</w:t>
      </w:r>
      <w:r>
        <w:t xml:space="preserve">: </w:t>
      </w:r>
      <w:hyperlink r:id="rId31" w:history="1">
        <w:r w:rsidRPr="008C65CC">
          <w:rPr>
            <w:rStyle w:val="a6"/>
          </w:rPr>
          <w:t>https://www.newsko.ru</w:t>
        </w:r>
      </w:hyperlink>
      <w:r>
        <w:t xml:space="preserve"> </w:t>
      </w:r>
    </w:p>
    <w:p w:rsidR="00DA3607" w:rsidRPr="00DA3607" w:rsidRDefault="00DA3607" w:rsidP="00A435B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DA3607">
        <w:rPr>
          <w:sz w:val="28"/>
          <w:szCs w:val="28"/>
        </w:rPr>
        <w:t xml:space="preserve">За минувшие сутки, 19 ноября, на территории Пермского края зарегистрировано 14 пожаров. Об этом сообщает краевое МЧС. </w:t>
      </w:r>
    </w:p>
    <w:p w:rsidR="00DA3607" w:rsidRPr="00DA3607" w:rsidRDefault="00DA3607" w:rsidP="00A435BC">
      <w:pPr>
        <w:rPr>
          <w:color w:val="auto"/>
          <w:sz w:val="28"/>
          <w:szCs w:val="28"/>
        </w:rPr>
      </w:pPr>
      <w:r w:rsidRPr="00DA3607">
        <w:rPr>
          <w:color w:val="auto"/>
          <w:sz w:val="28"/>
          <w:szCs w:val="28"/>
        </w:rPr>
        <w:t xml:space="preserve">В частности, произошло три пожара в Перми, два пожара в Чайковском городском округе, по одному пожару на территориях Чусовского, </w:t>
      </w:r>
      <w:r w:rsidRPr="00DA3607">
        <w:rPr>
          <w:color w:val="auto"/>
          <w:sz w:val="28"/>
          <w:szCs w:val="28"/>
        </w:rPr>
        <w:lastRenderedPageBreak/>
        <w:t xml:space="preserve">Березниковского, Нытвенского, Суксунского, Краснокамского, Добрянского городских округов, Александровского, Кунгурского и Пермского муниципальных округов. </w:t>
      </w:r>
    </w:p>
    <w:p w:rsidR="00DA3607" w:rsidRPr="00DA3607" w:rsidRDefault="00DA3607" w:rsidP="00A435BC">
      <w:pPr>
        <w:rPr>
          <w:color w:val="auto"/>
          <w:sz w:val="28"/>
          <w:szCs w:val="28"/>
        </w:rPr>
      </w:pPr>
    </w:p>
    <w:p w:rsidR="00DA3607" w:rsidRPr="00DA3607" w:rsidRDefault="00DA3607" w:rsidP="00A435BC">
      <w:pPr>
        <w:rPr>
          <w:color w:val="auto"/>
          <w:sz w:val="28"/>
          <w:szCs w:val="28"/>
        </w:rPr>
      </w:pPr>
      <w:r w:rsidRPr="00DA3607">
        <w:rPr>
          <w:color w:val="auto"/>
          <w:sz w:val="28"/>
          <w:szCs w:val="28"/>
        </w:rPr>
        <w:t xml:space="preserve">«К сожалению, в результате пожаров имеются погибшие и травмированные», — сказали в МЧС, не уточнив количество. </w:t>
      </w:r>
    </w:p>
    <w:p w:rsidR="00DA3607" w:rsidRPr="00DA3607" w:rsidRDefault="00DA3607" w:rsidP="00A435BC">
      <w:pPr>
        <w:rPr>
          <w:color w:val="auto"/>
          <w:sz w:val="28"/>
          <w:szCs w:val="28"/>
        </w:rPr>
      </w:pPr>
    </w:p>
    <w:p w:rsidR="00DA3607" w:rsidRPr="00DA3607" w:rsidRDefault="00DA3607" w:rsidP="00A435BC">
      <w:pPr>
        <w:rPr>
          <w:color w:val="auto"/>
          <w:sz w:val="28"/>
          <w:szCs w:val="28"/>
        </w:rPr>
      </w:pPr>
      <w:r w:rsidRPr="00DA3607">
        <w:rPr>
          <w:color w:val="auto"/>
          <w:sz w:val="28"/>
          <w:szCs w:val="28"/>
        </w:rPr>
        <w:t xml:space="preserve">Основной причиной возникновения пожаров стало нарушение правил пожарной безопасности при эксплуатации печного оборудования. </w:t>
      </w:r>
    </w:p>
    <w:p w:rsidR="00DA3607" w:rsidRPr="00DA3607" w:rsidRDefault="00DA3607" w:rsidP="00A435BC">
      <w:pPr>
        <w:rPr>
          <w:color w:val="auto"/>
          <w:sz w:val="28"/>
          <w:szCs w:val="28"/>
        </w:rPr>
      </w:pPr>
    </w:p>
    <w:p w:rsidR="00DA3607" w:rsidRPr="00DA3607" w:rsidRDefault="00DA3607" w:rsidP="00A435BC">
      <w:pPr>
        <w:rPr>
          <w:color w:val="auto"/>
          <w:sz w:val="28"/>
          <w:szCs w:val="28"/>
        </w:rPr>
      </w:pPr>
      <w:r w:rsidRPr="00DA3607">
        <w:rPr>
          <w:color w:val="auto"/>
          <w:sz w:val="28"/>
          <w:szCs w:val="28"/>
        </w:rPr>
        <w:t xml:space="preserve">За аналогичный период прошлого года (19 ноября 2021 года) произошло также 14 пожаров. </w:t>
      </w:r>
    </w:p>
    <w:p w:rsidR="00DA3607" w:rsidRPr="00DA3607" w:rsidRDefault="00DA3607" w:rsidP="00DA3607">
      <w:pPr>
        <w:rPr>
          <w:color w:val="auto"/>
          <w:sz w:val="28"/>
          <w:szCs w:val="28"/>
        </w:rPr>
      </w:pPr>
      <w:r w:rsidRPr="00DA3607">
        <w:rPr>
          <w:color w:val="auto"/>
          <w:sz w:val="28"/>
          <w:szCs w:val="28"/>
        </w:rPr>
        <w:br/>
      </w:r>
    </w:p>
    <w:p w:rsidR="002C2A73" w:rsidRPr="00526FEC" w:rsidRDefault="002C2A73" w:rsidP="00AC4028">
      <w:pPr>
        <w:jc w:val="center"/>
        <w:rPr>
          <w:color w:val="auto"/>
          <w:sz w:val="28"/>
          <w:szCs w:val="28"/>
        </w:rPr>
      </w:pPr>
    </w:p>
    <w:p w:rsidR="00AC4028" w:rsidRPr="002C2A73" w:rsidRDefault="00AC4028" w:rsidP="00C515B6">
      <w:pPr>
        <w:rPr>
          <w:color w:val="auto"/>
          <w:sz w:val="28"/>
          <w:szCs w:val="28"/>
        </w:rPr>
      </w:pPr>
    </w:p>
    <w:p w:rsidR="00A86723" w:rsidRDefault="00A86723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</w:p>
    <w:p w:rsidR="00A435BC" w:rsidRDefault="00A435BC" w:rsidP="00A86723">
      <w:pPr>
        <w:jc w:val="left"/>
        <w:rPr>
          <w:b/>
          <w:color w:val="auto"/>
          <w:sz w:val="28"/>
          <w:szCs w:val="28"/>
        </w:rPr>
      </w:pPr>
      <w:bookmarkStart w:id="2" w:name="_GoBack"/>
      <w:bookmarkEnd w:id="2"/>
    </w:p>
    <w:p w:rsidR="0011625B" w:rsidRDefault="0011625B" w:rsidP="00A86723">
      <w:pPr>
        <w:jc w:val="left"/>
        <w:rPr>
          <w:b/>
          <w:color w:val="auto"/>
          <w:sz w:val="28"/>
          <w:szCs w:val="28"/>
        </w:rPr>
      </w:pPr>
    </w:p>
    <w:p w:rsidR="0011625B" w:rsidRDefault="0011625B" w:rsidP="00A86723">
      <w:pPr>
        <w:jc w:val="left"/>
        <w:rPr>
          <w:color w:val="auto"/>
          <w:sz w:val="28"/>
          <w:szCs w:val="28"/>
        </w:rPr>
      </w:pPr>
    </w:p>
    <w:p w:rsidR="0056161E" w:rsidRPr="00526FEC" w:rsidRDefault="0056161E" w:rsidP="00C515B6">
      <w:pPr>
        <w:rPr>
          <w:b/>
          <w:color w:val="auto"/>
          <w:sz w:val="28"/>
          <w:szCs w:val="28"/>
        </w:rPr>
      </w:pPr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14" w:rsidRDefault="00314114" w:rsidP="006E0794">
      <w:r>
        <w:separator/>
      </w:r>
    </w:p>
  </w:endnote>
  <w:endnote w:type="continuationSeparator" w:id="0">
    <w:p w:rsidR="00314114" w:rsidRDefault="00314114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14" w:rsidRDefault="00314114" w:rsidP="006E0794">
      <w:r>
        <w:separator/>
      </w:r>
    </w:p>
  </w:footnote>
  <w:footnote w:type="continuationSeparator" w:id="0">
    <w:p w:rsidR="00314114" w:rsidRDefault="00314114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7EA4"/>
    <w:multiLevelType w:val="hybridMultilevel"/>
    <w:tmpl w:val="F5B60FE4"/>
    <w:lvl w:ilvl="0" w:tplc="26D86E4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747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7FD689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26EC"/>
    <w:multiLevelType w:val="hybridMultilevel"/>
    <w:tmpl w:val="99060C5A"/>
    <w:lvl w:ilvl="0" w:tplc="53124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A22ED"/>
    <w:multiLevelType w:val="hybridMultilevel"/>
    <w:tmpl w:val="C36EC594"/>
    <w:lvl w:ilvl="0" w:tplc="58541F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0133AB6"/>
    <w:multiLevelType w:val="hybridMultilevel"/>
    <w:tmpl w:val="D07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35FA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51E"/>
    <w:multiLevelType w:val="hybridMultilevel"/>
    <w:tmpl w:val="65F037F6"/>
    <w:lvl w:ilvl="0" w:tplc="AA2E1E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7CB9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3554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03367"/>
    <w:multiLevelType w:val="hybridMultilevel"/>
    <w:tmpl w:val="D74CFA30"/>
    <w:lvl w:ilvl="0" w:tplc="9440F4C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A2E29"/>
    <w:multiLevelType w:val="hybridMultilevel"/>
    <w:tmpl w:val="C61CC868"/>
    <w:lvl w:ilvl="0" w:tplc="9E86095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D63EB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9"/>
  </w:num>
  <w:num w:numId="3">
    <w:abstractNumId w:val="34"/>
  </w:num>
  <w:num w:numId="4">
    <w:abstractNumId w:val="43"/>
  </w:num>
  <w:num w:numId="5">
    <w:abstractNumId w:val="23"/>
  </w:num>
  <w:num w:numId="6">
    <w:abstractNumId w:val="3"/>
  </w:num>
  <w:num w:numId="7">
    <w:abstractNumId w:val="22"/>
  </w:num>
  <w:num w:numId="8">
    <w:abstractNumId w:val="18"/>
  </w:num>
  <w:num w:numId="9">
    <w:abstractNumId w:val="31"/>
  </w:num>
  <w:num w:numId="10">
    <w:abstractNumId w:val="42"/>
  </w:num>
  <w:num w:numId="11">
    <w:abstractNumId w:val="25"/>
  </w:num>
  <w:num w:numId="12">
    <w:abstractNumId w:val="0"/>
  </w:num>
  <w:num w:numId="13">
    <w:abstractNumId w:val="4"/>
  </w:num>
  <w:num w:numId="14">
    <w:abstractNumId w:val="10"/>
  </w:num>
  <w:num w:numId="15">
    <w:abstractNumId w:val="17"/>
  </w:num>
  <w:num w:numId="16">
    <w:abstractNumId w:val="21"/>
  </w:num>
  <w:num w:numId="17">
    <w:abstractNumId w:val="41"/>
  </w:num>
  <w:num w:numId="18">
    <w:abstractNumId w:val="8"/>
  </w:num>
  <w:num w:numId="19">
    <w:abstractNumId w:val="33"/>
  </w:num>
  <w:num w:numId="20">
    <w:abstractNumId w:val="5"/>
  </w:num>
  <w:num w:numId="21">
    <w:abstractNumId w:val="37"/>
  </w:num>
  <w:num w:numId="22">
    <w:abstractNumId w:val="35"/>
  </w:num>
  <w:num w:numId="23">
    <w:abstractNumId w:val="40"/>
  </w:num>
  <w:num w:numId="24">
    <w:abstractNumId w:val="24"/>
  </w:num>
  <w:num w:numId="25">
    <w:abstractNumId w:val="29"/>
  </w:num>
  <w:num w:numId="26">
    <w:abstractNumId w:val="28"/>
  </w:num>
  <w:num w:numId="27">
    <w:abstractNumId w:val="1"/>
  </w:num>
  <w:num w:numId="28">
    <w:abstractNumId w:val="32"/>
  </w:num>
  <w:num w:numId="29">
    <w:abstractNumId w:val="19"/>
  </w:num>
  <w:num w:numId="30">
    <w:abstractNumId w:val="36"/>
  </w:num>
  <w:num w:numId="31">
    <w:abstractNumId w:val="11"/>
  </w:num>
  <w:num w:numId="32">
    <w:abstractNumId w:val="7"/>
  </w:num>
  <w:num w:numId="33">
    <w:abstractNumId w:val="15"/>
  </w:num>
  <w:num w:numId="34">
    <w:abstractNumId w:val="9"/>
  </w:num>
  <w:num w:numId="35">
    <w:abstractNumId w:val="38"/>
  </w:num>
  <w:num w:numId="36">
    <w:abstractNumId w:val="16"/>
  </w:num>
  <w:num w:numId="37">
    <w:abstractNumId w:val="20"/>
  </w:num>
  <w:num w:numId="38">
    <w:abstractNumId w:val="26"/>
  </w:num>
  <w:num w:numId="39">
    <w:abstractNumId w:val="2"/>
  </w:num>
  <w:num w:numId="40">
    <w:abstractNumId w:val="27"/>
  </w:num>
  <w:num w:numId="41">
    <w:abstractNumId w:val="13"/>
  </w:num>
  <w:num w:numId="42">
    <w:abstractNumId w:val="14"/>
  </w:num>
  <w:num w:numId="43">
    <w:abstractNumId w:val="12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51F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C64D8"/>
    <w:pPr>
      <w:shd w:val="clear" w:color="auto" w:fill="FFFFFF"/>
      <w:tabs>
        <w:tab w:val="center" w:pos="4677"/>
      </w:tabs>
      <w:spacing w:after="480"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C64D8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wezda.su/society/2022/11/v-permi-otdali-dan-pamyati-sotrudnikam-oboronno-promyshlennogo-kompleksa-prikamya" TargetMode="External"/><Relationship Id="rId13" Type="http://schemas.openxmlformats.org/officeDocument/2006/relationships/hyperlink" Target="https://vgorodeperm.ru/" TargetMode="External"/><Relationship Id="rId18" Type="http://schemas.openxmlformats.org/officeDocument/2006/relationships/hyperlink" Target="http://runews24.ru/" TargetMode="External"/><Relationship Id="rId26" Type="http://schemas.openxmlformats.org/officeDocument/2006/relationships/hyperlink" Target="https://www.perm.k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siness-class.su/news/2022/11/20/spasateli-proveli-reid-vblizi-motovilihinskogo-pruda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gorodeperm.ru/news/v-permskom-krae-ogneborcy-spasli-muzhchinu-iz-gorjaschego-doma?utm_source=yxnews&amp;utm_medium=desktop&amp;utm_referrer=https%3A%2F%2Fdzen.ru%2Fnews%2Fsearch%3Ftext%3D" TargetMode="External"/><Relationship Id="rId17" Type="http://schemas.openxmlformats.org/officeDocument/2006/relationships/hyperlink" Target="https://runews24.ru/perm/20/11/2022/aa336c604f7cae0efa923cc055397d85?utm_source=yxnews&amp;utm_medium=desktop&amp;utm_referrer=https%3A%2F%2Fdzen.ru%2Fnews%2Fsearch%3Ftext%3D" TargetMode="External"/><Relationship Id="rId25" Type="http://schemas.openxmlformats.org/officeDocument/2006/relationships/hyperlink" Target="https://www.perm.kp.ru/online/news/5018665/?utm_source=yxnews&amp;utm_medium=deskto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ifey.ru/" TargetMode="External"/><Relationship Id="rId20" Type="http://schemas.openxmlformats.org/officeDocument/2006/relationships/hyperlink" Target="https://progorod59.ru" TargetMode="External"/><Relationship Id="rId29" Type="http://schemas.openxmlformats.org/officeDocument/2006/relationships/hyperlink" Target="https://59.mch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" TargetMode="External"/><Relationship Id="rId24" Type="http://schemas.openxmlformats.org/officeDocument/2006/relationships/hyperlink" Target="https://vetta.tv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fey.ru/news/list/id_118634?utm_source=yxnews&amp;utm_medium=desktop&amp;utm_referrer=https%3A%2F%2Fdzen.ru%2Fnews%2Fsearch%3Ftext%3D" TargetMode="External"/><Relationship Id="rId23" Type="http://schemas.openxmlformats.org/officeDocument/2006/relationships/hyperlink" Target="https://vetta.tv/news/society/zhiteley-permi-predupredili-ob-opasnosti-vykhoda-na-tonkiy-lyed/?utm_source=yxnews&amp;utm_medium=desktop" TargetMode="External"/><Relationship Id="rId28" Type="http://schemas.openxmlformats.org/officeDocument/2006/relationships/hyperlink" Target="https://vgorodeperm.ru" TargetMode="External"/><Relationship Id="rId10" Type="http://schemas.openxmlformats.org/officeDocument/2006/relationships/hyperlink" Target="https://perm.aif.ru/incidents/v_permskom_krae_pozharnye_spasli_cheloveka_iz_goryashchego_doma?utm_source=yxnews&amp;utm_medium=desktop&amp;utm_referrer=https%3A%2F%2Fdzen.ru%2Fnews%2Fsearch%3Ftext%3D" TargetMode="External"/><Relationship Id="rId19" Type="http://schemas.openxmlformats.org/officeDocument/2006/relationships/hyperlink" Target="https://progorod59.ru/news/view/zitelej-permskogo-kraa-predosteregli-ot-vyhoda-na-led?utm_source=yxnews&amp;utm_medium=desktop&amp;utm_referrer=https%3A%2F%2Fdzen.ru%2Fnews%2Fsearch%3Ftext%3D" TargetMode="External"/><Relationship Id="rId31" Type="http://schemas.openxmlformats.org/officeDocument/2006/relationships/hyperlink" Target="https://www.news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wezda.su" TargetMode="External"/><Relationship Id="rId14" Type="http://schemas.openxmlformats.org/officeDocument/2006/relationships/hyperlink" Target="https://perm.aif.ru/" TargetMode="External"/><Relationship Id="rId22" Type="http://schemas.openxmlformats.org/officeDocument/2006/relationships/hyperlink" Target="https://www.business-class.su/" TargetMode="External"/><Relationship Id="rId27" Type="http://schemas.openxmlformats.org/officeDocument/2006/relationships/hyperlink" Target="https://vgorodeperm.ru/news/19-nojabrja-v-permi-vozlozhili-cvety-v-dan-pamjati-kroasnoarmejjcev?utm_source=yxnews&amp;utm_medium=desktop&amp;utm_referrer=https%3A%2F%2Fdzen.ru%2Fnews%2Fsearch%3Ftext%3D" TargetMode="External"/><Relationship Id="rId30" Type="http://schemas.openxmlformats.org/officeDocument/2006/relationships/hyperlink" Target="https://www.newsko.ru/news/nk-7465979.html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240E-FF52-4EA9-BF78-FCA4CF2F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13</cp:revision>
  <dcterms:created xsi:type="dcterms:W3CDTF">2022-11-17T23:00:00Z</dcterms:created>
  <dcterms:modified xsi:type="dcterms:W3CDTF">2022-11-20T16:56:00Z</dcterms:modified>
</cp:coreProperties>
</file>