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E4302A">
      <w:pPr>
        <w:pStyle w:val="a3"/>
      </w:pPr>
      <w:r>
        <w:t xml:space="preserve"> </w:t>
      </w:r>
    </w:p>
    <w:p w:rsidR="00E560AE" w:rsidRPr="007D6FDF" w:rsidRDefault="00E560AE" w:rsidP="00E4302A">
      <w:pPr>
        <w:pStyle w:val="a3"/>
      </w:pPr>
    </w:p>
    <w:p w:rsidR="00E560AE" w:rsidRPr="007D6FDF" w:rsidRDefault="00E560AE" w:rsidP="00E4302A">
      <w:pPr>
        <w:pStyle w:val="a3"/>
      </w:pPr>
    </w:p>
    <w:p w:rsidR="00E560AE" w:rsidRPr="007D6FDF" w:rsidRDefault="00E560AE" w:rsidP="00E4302A">
      <w:pPr>
        <w:pStyle w:val="a3"/>
      </w:pPr>
    </w:p>
    <w:p w:rsidR="00E560AE" w:rsidRPr="007D6FDF" w:rsidRDefault="00E560AE" w:rsidP="00E4302A">
      <w:pPr>
        <w:pStyle w:val="a3"/>
      </w:pPr>
    </w:p>
    <w:p w:rsidR="00E560AE" w:rsidRPr="007D6FDF" w:rsidRDefault="00E560AE" w:rsidP="00E4302A">
      <w:pPr>
        <w:pStyle w:val="a3"/>
      </w:pPr>
    </w:p>
    <w:p w:rsidR="00E560AE" w:rsidRDefault="00E560AE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Pr="007D6FDF" w:rsidRDefault="00EA0C5D" w:rsidP="00E4302A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672BCF" w:rsidRPr="00672BCF">
        <w:rPr>
          <w:color w:val="auto"/>
        </w:rPr>
        <w:t>2</w:t>
      </w:r>
      <w:r w:rsidR="00345165">
        <w:rPr>
          <w:color w:val="auto"/>
        </w:rPr>
        <w:t>4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D1DF6">
        <w:rPr>
          <w:color w:val="auto"/>
        </w:rPr>
        <w:t>2</w:t>
      </w:r>
      <w:r w:rsidR="00345165">
        <w:rPr>
          <w:color w:val="auto"/>
        </w:rPr>
        <w:t>5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E4302A">
      <w:pPr>
        <w:pStyle w:val="a3"/>
      </w:pPr>
    </w:p>
    <w:p w:rsidR="00E560AE" w:rsidRDefault="00E560AE" w:rsidP="00E4302A">
      <w:pPr>
        <w:pStyle w:val="a3"/>
      </w:pPr>
    </w:p>
    <w:p w:rsidR="005945F6" w:rsidRDefault="005945F6" w:rsidP="00E4302A">
      <w:pPr>
        <w:pStyle w:val="a3"/>
      </w:pPr>
    </w:p>
    <w:p w:rsidR="005945F6" w:rsidRDefault="005945F6" w:rsidP="00E4302A">
      <w:pPr>
        <w:pStyle w:val="a3"/>
      </w:pPr>
    </w:p>
    <w:p w:rsidR="005945F6" w:rsidRDefault="005945F6" w:rsidP="00E4302A">
      <w:pPr>
        <w:pStyle w:val="a3"/>
      </w:pPr>
    </w:p>
    <w:p w:rsidR="005945F6" w:rsidRDefault="005945F6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EA0C5D" w:rsidRDefault="00EA0C5D" w:rsidP="00E4302A">
      <w:pPr>
        <w:pStyle w:val="a3"/>
      </w:pPr>
    </w:p>
    <w:p w:rsidR="00D42E1B" w:rsidRDefault="001105F7" w:rsidP="001105F7">
      <w:pPr>
        <w:pStyle w:val="a3"/>
        <w:jc w:val="center"/>
      </w:pPr>
      <w:r>
        <w:lastRenderedPageBreak/>
        <w:t>Происшествие на воде в Осинском ГО</w:t>
      </w:r>
    </w:p>
    <w:p w:rsidR="001105F7" w:rsidRDefault="001105F7" w:rsidP="00E4302A">
      <w:pPr>
        <w:pStyle w:val="a3"/>
      </w:pPr>
    </w:p>
    <w:p w:rsidR="001105F7" w:rsidRDefault="001105F7" w:rsidP="001105F7">
      <w:pPr>
        <w:pStyle w:val="1"/>
        <w:numPr>
          <w:ilvl w:val="0"/>
          <w:numId w:val="21"/>
        </w:numPr>
        <w:rPr>
          <w:color w:val="auto"/>
          <w:sz w:val="48"/>
        </w:rPr>
      </w:pPr>
      <w:r>
        <w:t>В Пермском крае мужчина на снегоходе провалился под лёд</w:t>
      </w:r>
    </w:p>
    <w:p w:rsidR="001105F7" w:rsidRDefault="001105F7" w:rsidP="001105F7">
      <w:pPr>
        <w:pStyle w:val="a3"/>
      </w:pPr>
    </w:p>
    <w:p w:rsidR="001105F7" w:rsidRPr="001105F7" w:rsidRDefault="001105F7" w:rsidP="001105F7">
      <w:pPr>
        <w:pStyle w:val="a3"/>
      </w:pPr>
      <w:r w:rsidRPr="001105F7">
        <w:t xml:space="preserve">Ссылка: </w:t>
      </w:r>
      <w:hyperlink r:id="rId8" w:history="1">
        <w:r w:rsidRPr="001105F7">
          <w:rPr>
            <w:rStyle w:val="a6"/>
          </w:rPr>
          <w:t>https://perm.aif.ru/incidents/v_permskom_krae_muzhchina_na_snegohode_provalilsya_pod_lyod?utm_source=yxnews&amp;utm_medium=desktop&amp;utm_referrer=https%3A%2F%2Fdzen.ru%2Fnews%2Fsearch%3Ftext%3D</w:t>
        </w:r>
      </w:hyperlink>
      <w:r w:rsidRPr="001105F7">
        <w:t xml:space="preserve"> </w:t>
      </w:r>
    </w:p>
    <w:p w:rsidR="001105F7" w:rsidRPr="001105F7" w:rsidRDefault="001105F7" w:rsidP="001105F7">
      <w:pPr>
        <w:pStyle w:val="a3"/>
      </w:pPr>
      <w:r w:rsidRPr="001105F7">
        <w:t xml:space="preserve">Источник: </w:t>
      </w:r>
      <w:hyperlink r:id="rId9" w:history="1">
        <w:r w:rsidRPr="001105F7">
          <w:rPr>
            <w:rStyle w:val="a6"/>
          </w:rPr>
          <w:t>https://perm.aif.ru/</w:t>
        </w:r>
      </w:hyperlink>
      <w:r w:rsidRPr="001105F7">
        <w:t xml:space="preserve"> </w:t>
      </w:r>
    </w:p>
    <w:p w:rsidR="001105F7" w:rsidRPr="001105F7" w:rsidRDefault="001105F7" w:rsidP="001105F7">
      <w:pPr>
        <w:pStyle w:val="a3"/>
      </w:pPr>
    </w:p>
    <w:p w:rsidR="001105F7" w:rsidRPr="001105F7" w:rsidRDefault="001105F7" w:rsidP="001105F7">
      <w:pPr>
        <w:pStyle w:val="a3"/>
        <w:rPr>
          <w:bCs w:val="0"/>
        </w:rPr>
      </w:pPr>
      <w:r w:rsidRPr="001105F7">
        <w:t xml:space="preserve">Текст: </w:t>
      </w:r>
      <w:r w:rsidRPr="001105F7">
        <w:rPr>
          <w:bCs w:val="0"/>
        </w:rPr>
        <w:t>Мужчина на снегоходе провалился под лёд в Пермском крае.</w:t>
      </w:r>
    </w:p>
    <w:p w:rsidR="001105F7" w:rsidRPr="001105F7" w:rsidRDefault="001105F7" w:rsidP="001105F7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105F7">
        <w:rPr>
          <w:color w:val="auto"/>
          <w:sz w:val="28"/>
          <w:szCs w:val="28"/>
        </w:rPr>
        <w:t>Подробности perm.aif.ru рассказали в ГУ МЧС по Пермскому краю.</w:t>
      </w:r>
    </w:p>
    <w:p w:rsidR="001105F7" w:rsidRPr="001105F7" w:rsidRDefault="001105F7" w:rsidP="001105F7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105F7">
        <w:rPr>
          <w:color w:val="auto"/>
          <w:sz w:val="28"/>
          <w:szCs w:val="28"/>
        </w:rPr>
        <w:t>Как рассказали в ведомстве, происшествие случилось на акватории Камы в посёлке Рейд Осинского округа 24 ноября. Около 13 ч. в экстренные службы поступило сообщение о том, что под лёд провалился человек. На место выехали 7 сотрудников РСЧС на трёх машинах. В том числе, два сотрудника МЧС России. </w:t>
      </w:r>
    </w:p>
    <w:p w:rsidR="001105F7" w:rsidRPr="001105F7" w:rsidRDefault="001105F7" w:rsidP="001105F7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105F7">
        <w:rPr>
          <w:color w:val="auto"/>
          <w:sz w:val="28"/>
          <w:szCs w:val="28"/>
        </w:rPr>
        <w:t>Они вытащили уже провалившегося под лёд мужчину. Как оказалось, он катался на снегоходе на неокрепшем льду. </w:t>
      </w:r>
    </w:p>
    <w:p w:rsidR="001105F7" w:rsidRPr="001105F7" w:rsidRDefault="001105F7" w:rsidP="001105F7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1105F7">
        <w:rPr>
          <w:color w:val="auto"/>
          <w:sz w:val="28"/>
          <w:szCs w:val="28"/>
        </w:rPr>
        <w:t>Спасатели напоминают, что в осенне-зимний период на водных объектах нужно быть особенно осторожными.  Безопасным для человека считается лёд не менее 7 сантиметров толщиной, а для нескольких человек - не менее 15 см. </w:t>
      </w:r>
    </w:p>
    <w:p w:rsidR="001105F7" w:rsidRPr="001105F7" w:rsidRDefault="001105F7" w:rsidP="001105F7">
      <w:pPr>
        <w:pStyle w:val="a3"/>
        <w:numPr>
          <w:ilvl w:val="0"/>
          <w:numId w:val="21"/>
        </w:numPr>
      </w:pPr>
      <w:r w:rsidRPr="001105F7">
        <w:t>Житель Пермского края провалился под лед на снегоходе</w:t>
      </w:r>
    </w:p>
    <w:p w:rsidR="001270C6" w:rsidRPr="001105F7" w:rsidRDefault="001105F7" w:rsidP="001270C6">
      <w:pPr>
        <w:pStyle w:val="nk-width-xxlarge"/>
        <w:jc w:val="both"/>
        <w:rPr>
          <w:sz w:val="28"/>
          <w:szCs w:val="28"/>
        </w:rPr>
      </w:pPr>
      <w:r w:rsidRPr="001105F7">
        <w:rPr>
          <w:sz w:val="28"/>
          <w:szCs w:val="28"/>
        </w:rPr>
        <w:t xml:space="preserve">Ссылка: </w:t>
      </w:r>
      <w:hyperlink r:id="rId10" w:history="1">
        <w:r w:rsidRPr="001105F7">
          <w:rPr>
            <w:rStyle w:val="a6"/>
            <w:sz w:val="28"/>
            <w:szCs w:val="28"/>
          </w:rPr>
          <w:t>https://www.perm.kp.ru/online/news/5025708/?utm_source=yxnews&amp;utm_medium=desktop&amp;utm_referrer=https%3A%2F%2Fdzen.ru%2Fnews%2Fsearch%3Ftext%3D</w:t>
        </w:r>
      </w:hyperlink>
      <w:r w:rsidRPr="001105F7">
        <w:rPr>
          <w:sz w:val="28"/>
          <w:szCs w:val="28"/>
        </w:rPr>
        <w:t xml:space="preserve">   </w:t>
      </w:r>
    </w:p>
    <w:p w:rsidR="001105F7" w:rsidRPr="001105F7" w:rsidRDefault="001105F7" w:rsidP="001270C6">
      <w:pPr>
        <w:pStyle w:val="nk-width-xxlarge"/>
        <w:jc w:val="both"/>
        <w:rPr>
          <w:sz w:val="28"/>
          <w:szCs w:val="28"/>
        </w:rPr>
      </w:pPr>
      <w:r w:rsidRPr="001105F7">
        <w:rPr>
          <w:sz w:val="28"/>
          <w:szCs w:val="28"/>
        </w:rPr>
        <w:t xml:space="preserve">Источник: </w:t>
      </w:r>
      <w:hyperlink r:id="rId11" w:history="1">
        <w:r w:rsidRPr="001105F7">
          <w:rPr>
            <w:rStyle w:val="a6"/>
            <w:sz w:val="28"/>
            <w:szCs w:val="28"/>
          </w:rPr>
          <w:t>https://www.perm.kp.ru</w:t>
        </w:r>
      </w:hyperlink>
      <w:r w:rsidRPr="001105F7">
        <w:rPr>
          <w:sz w:val="28"/>
          <w:szCs w:val="28"/>
        </w:rPr>
        <w:t xml:space="preserve"> </w:t>
      </w:r>
    </w:p>
    <w:p w:rsidR="001105F7" w:rsidRPr="001105F7" w:rsidRDefault="001105F7" w:rsidP="001105F7">
      <w:pPr>
        <w:pStyle w:val="nk-width-xxlarge"/>
        <w:jc w:val="both"/>
        <w:rPr>
          <w:sz w:val="28"/>
          <w:szCs w:val="28"/>
        </w:rPr>
      </w:pPr>
      <w:r w:rsidRPr="001105F7">
        <w:rPr>
          <w:sz w:val="28"/>
          <w:szCs w:val="28"/>
        </w:rPr>
        <w:t xml:space="preserve">Текст: </w:t>
      </w:r>
      <w:r w:rsidRPr="001105F7">
        <w:rPr>
          <w:sz w:val="28"/>
          <w:szCs w:val="28"/>
        </w:rPr>
        <w:t>Сегодня во втором часу дня на реке Каме, что протекает рядом с поселком Рейд (Осинский городской округ), спасали мужчину. Нет, он не рыбачил и не гулял вдоль берега, любуясь видами. Ему просто захотелось погонять с ветерком на любимом снегоходе. А где это лучше всего делать? Конечно, на льду, решил экстремал. И смело выехал на ледяное зеркало, в надежде накрутить там кульбитов. Вот только река ему такой наглости не простила: в какой-то момент лед под тяжестью техники треснул, и она вместе с водителем оказалась в воде. Вот тут-то и пришло вразумление!</w:t>
      </w:r>
    </w:p>
    <w:p w:rsidR="001105F7" w:rsidRPr="001105F7" w:rsidRDefault="001105F7" w:rsidP="001105F7">
      <w:pPr>
        <w:pStyle w:val="nk-width-xxlarge"/>
        <w:jc w:val="both"/>
        <w:rPr>
          <w:sz w:val="28"/>
          <w:szCs w:val="28"/>
        </w:rPr>
      </w:pPr>
    </w:p>
    <w:p w:rsidR="001105F7" w:rsidRPr="001105F7" w:rsidRDefault="001105F7" w:rsidP="001105F7">
      <w:pPr>
        <w:pStyle w:val="nk-width-xxlarge"/>
        <w:jc w:val="both"/>
        <w:rPr>
          <w:sz w:val="28"/>
          <w:szCs w:val="28"/>
        </w:rPr>
      </w:pPr>
      <w:r w:rsidRPr="001105F7">
        <w:rPr>
          <w:sz w:val="28"/>
          <w:szCs w:val="28"/>
        </w:rPr>
        <w:t>Незадачливого экстремала вызволяли из речного плена семь сотрудников Единой государственной системы предупреждения и ликвидации чрезвычайных ситуаций (РСЧС), в том числе двое спасателей. К счастью, для него и снегохода все завершилось благополучно.</w:t>
      </w:r>
    </w:p>
    <w:p w:rsidR="001105F7" w:rsidRPr="001105F7" w:rsidRDefault="001105F7" w:rsidP="001105F7">
      <w:pPr>
        <w:pStyle w:val="1"/>
        <w:numPr>
          <w:ilvl w:val="0"/>
          <w:numId w:val="21"/>
        </w:numPr>
        <w:rPr>
          <w:color w:val="auto"/>
          <w:szCs w:val="28"/>
        </w:rPr>
      </w:pPr>
      <w:r w:rsidRPr="001105F7">
        <w:rPr>
          <w:szCs w:val="28"/>
        </w:rPr>
        <w:t>В Прикамье мужчина на снегоходе провалился под лёд</w:t>
      </w:r>
    </w:p>
    <w:p w:rsidR="001105F7" w:rsidRPr="001105F7" w:rsidRDefault="001105F7" w:rsidP="001105F7">
      <w:pPr>
        <w:pStyle w:val="nk-width-xxlarge"/>
        <w:rPr>
          <w:sz w:val="28"/>
          <w:szCs w:val="28"/>
        </w:rPr>
      </w:pPr>
    </w:p>
    <w:p w:rsidR="001105F7" w:rsidRPr="001105F7" w:rsidRDefault="001105F7" w:rsidP="001105F7">
      <w:pPr>
        <w:pStyle w:val="nk-width-xxlarge"/>
        <w:rPr>
          <w:sz w:val="28"/>
          <w:szCs w:val="28"/>
        </w:rPr>
      </w:pPr>
      <w:r w:rsidRPr="001105F7">
        <w:rPr>
          <w:sz w:val="28"/>
          <w:szCs w:val="28"/>
        </w:rPr>
        <w:t xml:space="preserve">Ссылка: </w:t>
      </w:r>
      <w:hyperlink r:id="rId12" w:history="1">
        <w:r w:rsidRPr="001105F7">
          <w:rPr>
            <w:rStyle w:val="a6"/>
            <w:sz w:val="28"/>
            <w:szCs w:val="28"/>
          </w:rPr>
          <w:t>https://vgorodeperm.ru/news/v-prikame-muzhchina-na-snegokhode-provalilsja-pod-ljod?utm_source=yxnews&amp;utm_medium=desktop&amp;utm_referrer=https%3A%2F%2Fdzen.ru%2Fnews%2Fsearch%3Ftext%3D</w:t>
        </w:r>
      </w:hyperlink>
      <w:r w:rsidRPr="001105F7">
        <w:rPr>
          <w:sz w:val="28"/>
          <w:szCs w:val="28"/>
        </w:rPr>
        <w:t xml:space="preserve"> </w:t>
      </w:r>
    </w:p>
    <w:p w:rsidR="001105F7" w:rsidRPr="001105F7" w:rsidRDefault="001105F7" w:rsidP="001105F7">
      <w:pPr>
        <w:pStyle w:val="nk-width-xxlarge"/>
        <w:rPr>
          <w:sz w:val="28"/>
          <w:szCs w:val="28"/>
        </w:rPr>
      </w:pPr>
      <w:r w:rsidRPr="001105F7">
        <w:rPr>
          <w:sz w:val="28"/>
          <w:szCs w:val="28"/>
        </w:rPr>
        <w:t xml:space="preserve">Источник: </w:t>
      </w:r>
      <w:hyperlink r:id="rId13" w:history="1">
        <w:r w:rsidRPr="001105F7">
          <w:rPr>
            <w:rStyle w:val="a6"/>
            <w:sz w:val="28"/>
            <w:szCs w:val="28"/>
          </w:rPr>
          <w:t>https://vgorodeperm.ru</w:t>
        </w:r>
      </w:hyperlink>
      <w:r w:rsidRPr="001105F7">
        <w:rPr>
          <w:sz w:val="28"/>
          <w:szCs w:val="28"/>
        </w:rPr>
        <w:t xml:space="preserve"> </w:t>
      </w:r>
    </w:p>
    <w:p w:rsidR="001105F7" w:rsidRPr="001105F7" w:rsidRDefault="001105F7" w:rsidP="001105F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105F7">
        <w:rPr>
          <w:color w:val="auto"/>
          <w:sz w:val="28"/>
          <w:szCs w:val="28"/>
        </w:rPr>
        <w:t xml:space="preserve">Текст: </w:t>
      </w:r>
      <w:r w:rsidRPr="001105F7">
        <w:rPr>
          <w:color w:val="auto"/>
          <w:sz w:val="28"/>
          <w:szCs w:val="28"/>
        </w:rPr>
        <w:t>Инцидент произошел днем 24 ноября</w:t>
      </w:r>
      <w:r w:rsidRPr="001105F7">
        <w:rPr>
          <w:color w:val="auto"/>
          <w:sz w:val="28"/>
          <w:szCs w:val="28"/>
        </w:rPr>
        <w:t xml:space="preserve">.  На место выехали 7 спасателей на трёх машинах. Они вытащили уже провалившегося под лёд мужчину. Как оказалось, он катался на снегоходе на неокрепшем льду.  </w:t>
      </w:r>
    </w:p>
    <w:p w:rsidR="001105F7" w:rsidRPr="001105F7" w:rsidRDefault="001105F7" w:rsidP="001105F7">
      <w:pPr>
        <w:spacing w:before="100" w:beforeAutospacing="1" w:after="100" w:afterAutospacing="1"/>
        <w:jc w:val="left"/>
        <w:rPr>
          <w:sz w:val="28"/>
          <w:szCs w:val="28"/>
        </w:rPr>
      </w:pPr>
    </w:p>
    <w:p w:rsidR="00BB0BC7" w:rsidRDefault="00BB0BC7" w:rsidP="00BB0BC7">
      <w:pPr>
        <w:pStyle w:val="1"/>
        <w:numPr>
          <w:ilvl w:val="0"/>
          <w:numId w:val="21"/>
        </w:numPr>
        <w:rPr>
          <w:color w:val="auto"/>
          <w:sz w:val="48"/>
        </w:rPr>
      </w:pPr>
      <w:r>
        <w:t>В Пермском крае мужчина на снегоходе провалился под лед</w:t>
      </w:r>
    </w:p>
    <w:p w:rsidR="00345165" w:rsidRPr="00BB0BC7" w:rsidRDefault="00BB0BC7" w:rsidP="00BB0BC7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</w:t>
      </w:r>
      <w:hyperlink r:id="rId14" w:history="1">
        <w:r w:rsidRPr="00BF490E">
          <w:rPr>
            <w:rStyle w:val="a6"/>
            <w:sz w:val="28"/>
            <w:szCs w:val="28"/>
          </w:rPr>
          <w:t>https://vetta.tv/news/incidents/v-permskom-krae-muzhchina-na-snegokhode-provalilsya-pod-led/?utm_source=yxnews&amp;utm_medium=desktop&amp;utm_referrer=https%3A%2F%2Fdzen.ru%2Fnews%2Fsearch%3Ftext%3D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</w:t>
      </w:r>
    </w:p>
    <w:p w:rsidR="00BB0BC7" w:rsidRPr="00BB0BC7" w:rsidRDefault="00BB0BC7" w:rsidP="00BB0BC7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hyperlink r:id="rId15" w:history="1">
        <w:r w:rsidRPr="00BF490E">
          <w:rPr>
            <w:rStyle w:val="a6"/>
            <w:sz w:val="28"/>
            <w:szCs w:val="28"/>
          </w:rPr>
          <w:t>https://vetta.tv</w:t>
        </w:r>
      </w:hyperlink>
      <w:r>
        <w:rPr>
          <w:sz w:val="28"/>
          <w:szCs w:val="28"/>
        </w:rPr>
        <w:t xml:space="preserve"> </w:t>
      </w:r>
    </w:p>
    <w:p w:rsidR="00345165" w:rsidRPr="00BB0BC7" w:rsidRDefault="00BB0BC7" w:rsidP="00BB0BC7">
      <w:pPr>
        <w:pStyle w:val="nk-width-xxlarge"/>
        <w:jc w:val="both"/>
        <w:rPr>
          <w:b/>
          <w:sz w:val="28"/>
          <w:szCs w:val="28"/>
        </w:rPr>
      </w:pPr>
      <w:r w:rsidRPr="00BB0BC7">
        <w:rPr>
          <w:sz w:val="28"/>
          <w:szCs w:val="28"/>
        </w:rPr>
        <w:t xml:space="preserve">Текст: </w:t>
      </w:r>
      <w:r w:rsidRPr="00BB0BC7">
        <w:rPr>
          <w:sz w:val="28"/>
          <w:szCs w:val="28"/>
        </w:rPr>
        <w:t xml:space="preserve">В Пермском крае мужчина на снегоходе провалился под лед на Каме. Об очередном происшествии на воде рассказали в региональном МЧС. </w:t>
      </w:r>
      <w:r w:rsidRPr="00BB0BC7">
        <w:rPr>
          <w:sz w:val="28"/>
          <w:szCs w:val="28"/>
        </w:rPr>
        <w:br/>
      </w:r>
      <w:r w:rsidRPr="00BB0BC7">
        <w:rPr>
          <w:sz w:val="28"/>
          <w:szCs w:val="28"/>
        </w:rPr>
        <w:br/>
        <w:t>По данным спасателей, инцидент произошел в акватории реки Кама рядом с поселком Рейд в Осинском городском округе. Мужчина катался по тонкому льду. «К месту происшествия привлекались силы в количестве 7 человек личного состава и 3 единиц техники. В результате происшествия человек был спасен», сообщили в МЧС.</w:t>
      </w:r>
    </w:p>
    <w:p w:rsidR="00345165" w:rsidRPr="001105F7" w:rsidRDefault="00345165" w:rsidP="001270C6">
      <w:pPr>
        <w:pStyle w:val="nk-width-xxlarge"/>
        <w:jc w:val="both"/>
        <w:rPr>
          <w:b/>
          <w:sz w:val="28"/>
          <w:szCs w:val="28"/>
        </w:rPr>
      </w:pPr>
      <w:bookmarkStart w:id="2" w:name="_GoBack"/>
      <w:bookmarkEnd w:id="2"/>
    </w:p>
    <w:p w:rsidR="00345165" w:rsidRPr="001105F7" w:rsidRDefault="00345165" w:rsidP="001270C6">
      <w:pPr>
        <w:pStyle w:val="nk-width-xxlarge"/>
        <w:jc w:val="both"/>
        <w:rPr>
          <w:b/>
          <w:sz w:val="28"/>
          <w:szCs w:val="28"/>
        </w:rPr>
      </w:pPr>
    </w:p>
    <w:p w:rsidR="00070CCA" w:rsidRPr="001105F7" w:rsidRDefault="00070CCA" w:rsidP="00C515B6">
      <w:pPr>
        <w:rPr>
          <w:b/>
          <w:color w:val="auto"/>
          <w:sz w:val="28"/>
          <w:szCs w:val="28"/>
        </w:rPr>
      </w:pPr>
      <w:r w:rsidRPr="001105F7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1105F7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78" w:rsidRDefault="009E5978" w:rsidP="006E0794">
      <w:r>
        <w:separator/>
      </w:r>
    </w:p>
  </w:endnote>
  <w:endnote w:type="continuationSeparator" w:id="0">
    <w:p w:rsidR="009E5978" w:rsidRDefault="009E5978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78" w:rsidRDefault="009E5978" w:rsidP="006E0794">
      <w:r>
        <w:separator/>
      </w:r>
    </w:p>
  </w:footnote>
  <w:footnote w:type="continuationSeparator" w:id="0">
    <w:p w:rsidR="009E5978" w:rsidRDefault="009E5978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F3"/>
    <w:multiLevelType w:val="multilevel"/>
    <w:tmpl w:val="02A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1054E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7B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FF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E7D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07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4A45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1E0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35FF"/>
    <w:multiLevelType w:val="hybridMultilevel"/>
    <w:tmpl w:val="7BA0069E"/>
    <w:lvl w:ilvl="0" w:tplc="495CC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232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2788E"/>
    <w:multiLevelType w:val="hybridMultilevel"/>
    <w:tmpl w:val="7452F7F8"/>
    <w:lvl w:ilvl="0" w:tplc="E390A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C42B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A73B0"/>
    <w:multiLevelType w:val="hybridMultilevel"/>
    <w:tmpl w:val="1F9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978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69F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B6A33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3A7D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5676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A6F87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4566A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5593E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9"/>
  </w:num>
  <w:num w:numId="5">
    <w:abstractNumId w:val="15"/>
  </w:num>
  <w:num w:numId="6">
    <w:abstractNumId w:val="2"/>
  </w:num>
  <w:num w:numId="7">
    <w:abstractNumId w:val="14"/>
  </w:num>
  <w:num w:numId="8">
    <w:abstractNumId w:val="4"/>
  </w:num>
  <w:num w:numId="9">
    <w:abstractNumId w:val="19"/>
  </w:num>
  <w:num w:numId="10">
    <w:abstractNumId w:val="17"/>
  </w:num>
  <w:num w:numId="11">
    <w:abstractNumId w:val="3"/>
  </w:num>
  <w:num w:numId="12">
    <w:abstractNumId w:val="6"/>
  </w:num>
  <w:num w:numId="13">
    <w:abstractNumId w:val="1"/>
  </w:num>
  <w:num w:numId="14">
    <w:abstractNumId w:val="13"/>
  </w:num>
  <w:num w:numId="15">
    <w:abstractNumId w:val="7"/>
  </w:num>
  <w:num w:numId="16">
    <w:abstractNumId w:val="11"/>
  </w:num>
  <w:num w:numId="17">
    <w:abstractNumId w:val="20"/>
  </w:num>
  <w:num w:numId="18">
    <w:abstractNumId w:val="0"/>
  </w:num>
  <w:num w:numId="19">
    <w:abstractNumId w:val="16"/>
  </w:num>
  <w:num w:numId="20">
    <w:abstractNumId w:val="12"/>
  </w:num>
  <w:num w:numId="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E51"/>
    <w:rsid w:val="001270C6"/>
    <w:rsid w:val="001270DD"/>
    <w:rsid w:val="00127775"/>
    <w:rsid w:val="00132C1F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2343"/>
    <w:rsid w:val="001742AC"/>
    <w:rsid w:val="00176FEE"/>
    <w:rsid w:val="00181159"/>
    <w:rsid w:val="001817B2"/>
    <w:rsid w:val="00181CD8"/>
    <w:rsid w:val="00183D67"/>
    <w:rsid w:val="001858AA"/>
    <w:rsid w:val="00186376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5DBB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E48"/>
    <w:rsid w:val="003F6F82"/>
    <w:rsid w:val="00400463"/>
    <w:rsid w:val="00401B6D"/>
    <w:rsid w:val="00402678"/>
    <w:rsid w:val="00402F2E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AF7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64D8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07C0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027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D1381"/>
    <w:rsid w:val="00FD2493"/>
    <w:rsid w:val="00FD271E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1474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4302A"/>
    <w:pPr>
      <w:shd w:val="clear" w:color="auto" w:fill="FFFFFF"/>
      <w:tabs>
        <w:tab w:val="center" w:pos="4677"/>
      </w:tabs>
      <w:spacing w:line="360" w:lineRule="atLeast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4302A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skom_krae_muzhchina_na_snegohode_provalilsya_pod_lyod?utm_source=yxnews&amp;utm_medium=desktop&amp;utm_referrer=https%3A%2F%2Fdzen.ru%2Fnews%2Fsearch%3Ftext%3D" TargetMode="External"/><Relationship Id="rId13" Type="http://schemas.openxmlformats.org/officeDocument/2006/relationships/hyperlink" Target="https://vgorode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gorodeperm.ru/news/v-prikame-muzhchina-na-snegokhode-provalilsja-pod-ljod?utm_source=yxnews&amp;utm_medium=desktop&amp;utm_referrer=https%3A%2F%2Fdzen.ru%2Fnews%2Fsearch%3Ftext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tta.tv" TargetMode="External"/><Relationship Id="rId10" Type="http://schemas.openxmlformats.org/officeDocument/2006/relationships/hyperlink" Target="https://www.perm.kp.ru/online/news/5025708/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" TargetMode="External"/><Relationship Id="rId14" Type="http://schemas.openxmlformats.org/officeDocument/2006/relationships/hyperlink" Target="https://vetta.tv/news/incidents/v-permskom-krae-muzhchina-na-snegokhode-provalilsya-pod-led/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0A91-7DB8-4C63-80D7-C3BA2DA6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20</cp:revision>
  <dcterms:created xsi:type="dcterms:W3CDTF">2022-11-21T12:27:00Z</dcterms:created>
  <dcterms:modified xsi:type="dcterms:W3CDTF">2022-11-25T03:20:00Z</dcterms:modified>
</cp:coreProperties>
</file>