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08" w:rsidRDefault="008362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A08" w:rsidRDefault="008362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C5A08" w:rsidRDefault="008362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C5A08" w:rsidRDefault="003C5A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C5A08" w:rsidRDefault="008362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февраля - 11 февраля 2023 г.</w:t>
                            </w:r>
                          </w:p>
                          <w:p w:rsidR="003C5A08" w:rsidRDefault="008362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(00:00 - 04:50)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C5A08" w:rsidRDefault="008362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C5A08" w:rsidRDefault="008362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C5A08" w:rsidRDefault="003C5A0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C5A08" w:rsidRDefault="008362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февраля - 11 февраля 2023 г.</w:t>
                      </w:r>
                    </w:p>
                    <w:p w:rsidR="003C5A08" w:rsidRDefault="008362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(00:00 - 04:50)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08" w:rsidRDefault="0083625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C5A08" w:rsidRDefault="0083625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C5A08" w:rsidRDefault="005B222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36253">
          <w:rPr>
            <w:rStyle w:val="a5"/>
          </w:rPr>
          <w:t>Нажмите F9 для обновления содержания</w:t>
        </w:r>
        <w:r w:rsidR="00836253">
          <w:rPr>
            <w:rStyle w:val="a5"/>
          </w:rPr>
          <w:br/>
        </w:r>
        <w:r w:rsidR="00836253">
          <w:t>или в контекстном меню выберите пункт «Обновить поле»</w:t>
        </w:r>
        <w:r w:rsidR="00836253">
          <w:br/>
          <w:t>выберите «обновить целиком» и нажмите «ОК»</w:t>
        </w:r>
        <w:r w:rsidR="00836253">
          <w:rPr>
            <w:webHidden/>
          </w:rPr>
          <w:tab/>
        </w:r>
        <w:r w:rsidR="00836253">
          <w:rPr>
            <w:webHidden/>
          </w:rPr>
          <w:fldChar w:fldCharType="begin"/>
        </w:r>
        <w:r w:rsidR="00836253">
          <w:rPr>
            <w:webHidden/>
          </w:rPr>
          <w:instrText xml:space="preserve"> PAGEREF _Toc123318657 \h </w:instrText>
        </w:r>
        <w:r w:rsidR="00836253">
          <w:rPr>
            <w:webHidden/>
          </w:rPr>
        </w:r>
        <w:r w:rsidR="00836253">
          <w:rPr>
            <w:webHidden/>
          </w:rPr>
          <w:fldChar w:fldCharType="separate"/>
        </w:r>
        <w:r w:rsidR="00836253">
          <w:rPr>
            <w:webHidden/>
          </w:rPr>
          <w:t>5</w:t>
        </w:r>
        <w:r w:rsidR="00836253">
          <w:rPr>
            <w:webHidden/>
          </w:rPr>
          <w:fldChar w:fldCharType="end"/>
        </w:r>
      </w:hyperlink>
    </w:p>
    <w:p w:rsidR="003C5A08" w:rsidRDefault="00836253">
      <w:pPr>
        <w:pStyle w:val="Base"/>
      </w:pPr>
      <w:r>
        <w:fldChar w:fldCharType="end"/>
      </w:r>
    </w:p>
    <w:p w:rsidR="003C5A08" w:rsidRDefault="00836253">
      <w:pPr>
        <w:pStyle w:val="Base"/>
      </w:pPr>
      <w:r>
        <w:br w:type="page"/>
      </w:r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прошла церемония возложения цветов, посвященная 123-й годовщине со дня рождения маршала В.И. Чуйкова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Бюст на постаменте, посвященный маршалу Советского союза Чуйкову Василию Ивановичу установленный в здании Главного управления МЧС России по Пермскому краю, является единственным среди Главных управлений субъектов Российской Федерации.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Единый день профилактики, посвящённый Дню рождения огнетушителя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единого дня профилактики сотрудники подразделений Главного управления МЧС России по Пермскому краю провели профилактические рейды по пожарной безопасности на территории края.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Главного управления МЧС России по Пермскому краю провел личный прием граждан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февраля начальник Главного управления МЧС России по Пермскому краю Александр Урусов провел личный прием граждан в приемной Президента Российской Федерации в Пермском крае.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прошла церемония возложения цветов, посвященная 123-й годовщине со дня рождения маршала В.И. Чуйкова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Бюст на постаменте, посвященный маршалу Советского союза Чуйкову Василию Ивановичу установленный в здании Главного управления МЧС России по Пермскому краю, является единственным среди Главных управлений субъектов Российской Федерации.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баня, три человека выбежали до приезда пожарных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Баня загорелась в Пермском крае, сообщает ГУ МЧС по Пермскому краю. 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бане на ул. Восстания поступило в экстренные службы в 14.17. На место выехали 11 спасателей на пяти машинах.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Единый день профилактики, посвящённый Дню рождения огнетушителя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единого дня профилактики сотрудники подразделений Главного управления МЧС России по Пермскому краю провели профилактические рейды по пожарной безопасности на территории края.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Приглашаем школьников Соликамского городского округа принять участие в VII Всероссийском героико-патриотическом фестивале детского и юношеского творчества «Звезда Спасения», который проводит МЧС России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и работы по любому из 5 творческих конкурсов для участия в I этапе фестиваля принимаются до 20 марта 2023 года через управление гражданской обороны и защиты населения Главного управления МЧС России по Пермскому краю по электронной почте: opn.gu@59.mchs.gov.ru с последующим уведомлением по телефону: 8(342)258-40-01 (доб.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Любимый город. Соликамск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Главного управления МЧС России по Пермскому краю провел личный прием граждан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февраля начальник Главного управления МЧС России по Пермскому краю Александр Урусов провел личный прием граждан в приемной Президента Российской Федерации в Пермском крае.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(09 февраля 2023 года)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сводке ЧС за 9 февраля сообщили о пожаре в маневровом паровозе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пожаров 8 февраля сообщили о спасении от полного уничтожения дома в Пермском округе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сводке ЧС за 9 февраля сообщили о пожаре в маневровом паровозе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пожаров 8 февраля сообщили о спасении от полного уничтожения дома в Пермском округе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Фестиваль «Звезда спасения - 2023» приглашает новых участников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I-й этап фестиваля на территории региона проводится под эгидой Главного управления МЧС России по Пермскому краю. Заявки и работы принимаются до 20 марта 2023 года в соответствии с Положением о фестивале (к каждой работе прилагается заявка в электронном виде и направляется по электронной почте [email protected] с последующим уведомлением по телефону: 8(342)258-40-01 (доб.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Прикамье потушено семь пожаров - Properm.ru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и пострадавших не них нет, сообщают в ГУ МЧС по Пермскому краю.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пожара были зафиксированы на территории Перми. Также пожарные тушили возгорания в Березниковском, Добрянском, Кизеловском, Сивинском и Большесосновском округах.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(09 февраля 2023 года)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Единый день профилактики, посвящённый Дню рождения огнетушителя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единого дня профилактики сотрудники подразделений Главного управления МЧС России по Пермскому краю провели профилактические рейды по пожарной безопасности на территории края.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3C5A08" w:rsidRDefault="008362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Начальник Главного управления МЧС России по Пермскому краю провел личный прием граждан</w:t>
      </w:r>
    </w:p>
    <w:p w:rsidR="003C5A08" w:rsidRDefault="008362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февраля начальник Главного управления МЧС России по Пермскому краю Александр Урусов провел личный прием граждан в приемной Президента РФ в Пермском крае.На личный прием обратились граждане по вопросам, связанным с соблюдением требований пожарной безопасности на объектах образования, защитой населения и территорий от чрезвычайных ситуаций, правилами пользования базами (сооружениями...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3C5A08" w:rsidRDefault="003C5A08">
      <w:pPr>
        <w:pStyle w:val="aff4"/>
        <w:rPr>
          <w:rFonts w:ascii="Times New Roman" w:hAnsi="Times New Roman" w:cs="Times New Roman"/>
          <w:sz w:val="24"/>
        </w:rPr>
      </w:pPr>
    </w:p>
    <w:p w:rsidR="005262B1" w:rsidRDefault="005262B1" w:rsidP="005262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баня, три человека выбежали до приезда пожарных</w:t>
      </w:r>
    </w:p>
    <w:p w:rsidR="005262B1" w:rsidRDefault="005262B1" w:rsidP="005262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Баня загорелась в Пермском крае, сообщает ГУ МЧС по Пермскому краю.</w:t>
      </w:r>
    </w:p>
    <w:p w:rsidR="005262B1" w:rsidRDefault="005262B1" w:rsidP="005262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бане на ул. Восстания поступило в экстренные службы в 14.17. На место выехали 11 спасателей на пяти машинах.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262B1" w:rsidRDefault="005262B1" w:rsidP="005262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5262B1" w:rsidRPr="00626CFF" w:rsidRDefault="005262B1" w:rsidP="005262B1">
      <w:pPr>
        <w:outlineLvl w:val="0"/>
        <w:rPr>
          <w:b/>
          <w:bCs/>
          <w:kern w:val="36"/>
        </w:rPr>
      </w:pPr>
      <w:r w:rsidRPr="00626CFF">
        <w:rPr>
          <w:b/>
          <w:bCs/>
          <w:kern w:val="36"/>
        </w:rPr>
        <w:t>МЧС: на электронную почту пермских организаций поступают сообщения о минировании судов</w:t>
      </w:r>
    </w:p>
    <w:p w:rsidR="005262B1" w:rsidRDefault="005262B1" w:rsidP="005262B1">
      <w:pPr>
        <w:pStyle w:val="aff6"/>
        <w:spacing w:before="0" w:beforeAutospacing="0" w:after="0" w:afterAutospacing="0"/>
      </w:pPr>
      <w:r>
        <w:t>Уже организованы проверки.</w:t>
      </w:r>
    </w:p>
    <w:p w:rsidR="005262B1" w:rsidRDefault="005262B1" w:rsidP="005262B1">
      <w:pPr>
        <w:pStyle w:val="aff6"/>
        <w:spacing w:before="0" w:beforeAutospacing="0" w:after="0" w:afterAutospacing="0"/>
      </w:pPr>
      <w:r>
        <w:t>ГУ МЧС по Пермскому краю сообщило о том, что на электронные ящики организаций Пермского края начали поступать анонимные сообщения о минировании судов.</w:t>
      </w:r>
    </w:p>
    <w:p w:rsidR="005262B1" w:rsidRPr="0042033B" w:rsidRDefault="005262B1" w:rsidP="005262B1">
      <w:pPr>
        <w:pStyle w:val="aff6"/>
        <w:spacing w:before="0" w:beforeAutospacing="0" w:after="0" w:afterAutospacing="0"/>
      </w:pPr>
      <w:r>
        <w:t>Ведомством организована проверка.</w:t>
      </w:r>
    </w:p>
    <w:p w:rsidR="005262B1" w:rsidRDefault="005262B1" w:rsidP="005262B1">
      <w:r w:rsidRPr="00626CFF">
        <w:t>https://perm.tsargrad.tv/news/mchs-na-jelektronnuju-pochtu-permskih-organizacij-postupajut-soobshhenija-o-minirovanii-sudov_722225?utm_source=yxnews&amp;utm_medium=desktop&amp;utm_referrer=https%3A%2F%2Fdzen.ru%2Fnews%2Fsearch%3Ftext%3D</w:t>
      </w:r>
      <w:r>
        <w:t xml:space="preserve"> </w:t>
      </w:r>
    </w:p>
    <w:p w:rsidR="005262B1" w:rsidRDefault="005262B1" w:rsidP="005262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62B1" w:rsidRPr="00FF1F7E" w:rsidRDefault="005262B1" w:rsidP="005262B1">
      <w:pPr>
        <w:outlineLvl w:val="0"/>
        <w:rPr>
          <w:b/>
          <w:bCs/>
          <w:kern w:val="36"/>
        </w:rPr>
      </w:pPr>
      <w:r w:rsidRPr="00FF1F7E">
        <w:rPr>
          <w:b/>
          <w:bCs/>
          <w:kern w:val="36"/>
        </w:rPr>
        <w:t>Чайковские пожарные – лучшие в крае</w:t>
      </w:r>
    </w:p>
    <w:p w:rsidR="005262B1" w:rsidRPr="00FF1F7E" w:rsidRDefault="005262B1" w:rsidP="005262B1">
      <w:r w:rsidRPr="00FF1F7E">
        <w:t>По результатам оценки деятельности за 2022 год чайковский 11-й пожарно-спасательный отряд федеральной противопожарной службы завоевал кубок «Лучший местный пожарно-спасательный гарнизон».</w:t>
      </w:r>
    </w:p>
    <w:p w:rsidR="005262B1" w:rsidRPr="00FF1F7E" w:rsidRDefault="005262B1" w:rsidP="005262B1">
      <w:r w:rsidRPr="00FF1F7E">
        <w:t>Переходящий кубок был вручён начальнику отряда Тахиру Тимергалееву в торжественной обстановке в Главном управлении МЧС России по Пермскому краю.</w:t>
      </w:r>
    </w:p>
    <w:p w:rsidR="005262B1" w:rsidRPr="00FF1F7E" w:rsidRDefault="005262B1" w:rsidP="005262B1">
      <w:r w:rsidRPr="00FF1F7E">
        <w:t xml:space="preserve">http://www.chaikovskie.ru/novosti/all/21647/?utm_source=yxnews&amp;utm_medium=desktop&amp;utm_referrer=https%3A%2F%2Fdzen.ru%2Fnews%2Fsearch%3Ftext%3D </w:t>
      </w:r>
    </w:p>
    <w:p w:rsidR="005262B1" w:rsidRDefault="005262B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70F95" w:rsidRPr="00CA0CE7" w:rsidRDefault="00F70F95" w:rsidP="00F70F95">
      <w:pPr>
        <w:rPr>
          <w:b/>
          <w:bCs/>
        </w:rPr>
      </w:pPr>
      <w:r w:rsidRPr="00CA0CE7">
        <w:rPr>
          <w:b/>
        </w:rPr>
        <w:t xml:space="preserve">Видеосюжет. </w:t>
      </w:r>
      <w:r w:rsidRPr="00CA0CE7">
        <w:rPr>
          <w:b/>
          <w:bCs/>
        </w:rPr>
        <w:t>В микрорайоне Кислотные дачи горел автомобиль</w:t>
      </w:r>
    </w:p>
    <w:p w:rsidR="00F70F95" w:rsidRDefault="00F70F95" w:rsidP="00F70F95">
      <w:r>
        <w:t>В Перми в микрорайоне Кислотные дачи сгорела вазовская шестёрка. Видео пожара опубликовали местные жители в социальных сетях. Пожар произошел 9 февраля на ул. генерала Черняховского, приехавшие пожарные установили, что горит моторный отсек. Через 10 минут огонь был потушен.</w:t>
      </w:r>
    </w:p>
    <w:p w:rsidR="00F70F95" w:rsidRDefault="00F70F95" w:rsidP="00F70F95">
      <w:r w:rsidRPr="00CA0CE7">
        <w:t>https://vesti-perm.ru/pages/b96e0d2ed18849a3966182c4e3494ea7</w:t>
      </w:r>
    </w:p>
    <w:p w:rsidR="00F70F95" w:rsidRDefault="00F70F9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F70F95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2D" w:rsidRDefault="005B222D">
      <w:r>
        <w:separator/>
      </w:r>
    </w:p>
  </w:endnote>
  <w:endnote w:type="continuationSeparator" w:id="0">
    <w:p w:rsidR="005B222D" w:rsidRDefault="005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8" w:rsidRDefault="008362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5A08" w:rsidRDefault="003C5A0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C5A08" w:rsidRDefault="008362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0F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2D" w:rsidRDefault="005B222D">
      <w:r>
        <w:separator/>
      </w:r>
    </w:p>
  </w:footnote>
  <w:footnote w:type="continuationSeparator" w:id="0">
    <w:p w:rsidR="005B222D" w:rsidRDefault="005B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8" w:rsidRDefault="008362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8" w:rsidRDefault="003C5A08">
    <w:pPr>
      <w:pStyle w:val="ae"/>
      <w:rPr>
        <w:color w:val="FFFFFF"/>
        <w:sz w:val="20"/>
        <w:szCs w:val="20"/>
      </w:rPr>
    </w:pPr>
  </w:p>
  <w:p w:rsidR="003C5A08" w:rsidRDefault="003C5A0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08"/>
    <w:rsid w:val="003C5A08"/>
    <w:rsid w:val="005262B1"/>
    <w:rsid w:val="005B222D"/>
    <w:rsid w:val="00836253"/>
    <w:rsid w:val="00F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E72EE"/>
  <w15:docId w15:val="{C77F92D1-8162-4465-A3AC-D6099C0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5262B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aif.ru/incidents/v_permi_zagorelas_banya_tri_cheloveka_vybezhali_do_priezda_pozharnyh" TargetMode="External"/><Relationship Id="rId18" Type="http://schemas.openxmlformats.org/officeDocument/2006/relationships/hyperlink" Target="http://perm-news.net/incident/2023/02/10/219800.html" TargetMode="External"/><Relationship Id="rId26" Type="http://schemas.openxmlformats.org/officeDocument/2006/relationships/hyperlink" Target="https://mchsrf.ru/news/828871-nachalnik-glavnogo-upravleniya-mchs-rossii-po-permskomu-krayu-provel-lichnyi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bryanka.bezformata.com/listnews/festival-zvezda-spaseniya-2023/11420036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dnya-rozhdeniya-marshala-v-i-chuykova/114228258/" TargetMode="External"/><Relationship Id="rId17" Type="http://schemas.openxmlformats.org/officeDocument/2006/relationships/hyperlink" Target="https://rusnews.online/informaciia-o-proizoshedshih-pojarah-i-provedennoi-profilakticheskoi-rabote-za-sytki-09-fevralia-2023-goda/" TargetMode="External"/><Relationship Id="rId25" Type="http://schemas.openxmlformats.org/officeDocument/2006/relationships/hyperlink" Target="https://mchsrf.ru/news/828897-edinyiy-den-profilaktiki-posvyaschnnyiy-dnyu-rojdeniya-ognetushitelya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ermskomu-krayu-provel-lichniy/114210964/" TargetMode="External"/><Relationship Id="rId20" Type="http://schemas.openxmlformats.org/officeDocument/2006/relationships/hyperlink" Target="https://www.perm.kp.ru/daily/27464.5/4719175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nachalnik-glavnogo-ypravleniia-mchs-rossii-po-permskomy-krau-provel-lichnyi-priem-grajdan/" TargetMode="External"/><Relationship Id="rId24" Type="http://schemas.openxmlformats.org/officeDocument/2006/relationships/hyperlink" Target="https://www.kosa.permkrai.ru/jedds_kosinskogo_municipalnogo_rajona/informacija_jedds/2023/02/10/348522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yubimiigorod.ru/solikamsk/news/16792269" TargetMode="External"/><Relationship Id="rId23" Type="http://schemas.openxmlformats.org/officeDocument/2006/relationships/hyperlink" Target="https://perm.bezformata.com/listnews/pozharah-i-provedennoy-profilakticheskoy/114199712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usnews.online/edinyi-den-profilaktiki-posviashennyi-dnu-rojdeniia-ognetyshitelia/" TargetMode="External"/><Relationship Id="rId19" Type="http://schemas.openxmlformats.org/officeDocument/2006/relationships/hyperlink" Target="https://lisva.bezformata.com/listnews/protivopozharnaya-bezopasnost/114202265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snews.online/v-glavnom-ypravlenii-mchs-rossii-po-permskomy-krau-proshla-ceremoniia-vozlojeniia-cvetov-posviashennaia-123-i-godovshine-so-dnia-rojdeniia-marshala-v-i-chyikova/" TargetMode="External"/><Relationship Id="rId14" Type="http://schemas.openxmlformats.org/officeDocument/2006/relationships/hyperlink" Target="https://perm.bezformata.com/listnews/posvyashyonniy-dnyu-rozhdeniya-ognetushitelya/114221006/" TargetMode="External"/><Relationship Id="rId22" Type="http://schemas.openxmlformats.org/officeDocument/2006/relationships/hyperlink" Target="https://properm.ru/news/society/213097/" TargetMode="External"/><Relationship Id="rId27" Type="http://schemas.openxmlformats.org/officeDocument/2006/relationships/hyperlink" Target="http://perm-news.net/incident/2023/02/10/219897.htm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75B7-D87A-461E-96F0-17EDC0F8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2023-02-11T02:09:00Z</dcterms:modified>
</cp:coreProperties>
</file>