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февраля - 20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(00:00 - 04:55)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февраля - 20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(00:00 - 04:55)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 горящего дома спасли двух детей и взрослого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Управлении МЧС по Пермскому краю, около 5:55 утра горел частный жилой дом и надворные постройки на улице 1-е Мая. Огонь распространился на площади 88 квадратных метров.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Прикамские спасатели предупредили жителей об ухудшении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Жителей Пермского края предупредили об увеличении рисков ДТП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Жителям необходимо соблюдать осторожность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МЧС по Пермскому краю предупредили жителей об ухудшении погодных условий.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просит жителей чаще смотреть наверх — с крыш могут падать сосульки и снег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держаться на безопасном расстоянии от деревьев, конструкций, линий электропередач и не парковать автомобили рядом с ними, при авариях на сетях электроснабжения обесточивать все электроприборы, соблюдать требования пожарной безопасности, водителям — соблюдать скоростной режим, избегать резких маневров и торможений, соблюдать дистанцию, а пешеходам...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Кудымкарском районе на пожаре погибла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Тело женщины пожарные нашли в сгоревшем доме в деревне Шайдырова Кудымкарского района.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в деревне Шайдырова Кудымкарского муниципального округа поступило в экстренные службы вчера, 18 февраля в 15:29, сообщает АиФ-Прикамье со ссылкой на ГУ МЧС по Пермскому краю.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18 февраля в Ординском муниципальном округе на пожаре спасли троих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возникновения пожара незамедлительно выехали силы и средства 99 пожарно-спасательной части (с. Орда), служба пожаротушения 13 пожарно-спасательного отряда Главного управления МЧС России по Пермскому краю (г. Кунгур), силы и средства 124 пожарно-спасательной части 6 отряда федеральной противопожарной службы (договорной), а также подразделения муниципальной пожарной охраны села Ашап и села Малый Ашап.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погибла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России по Пермскому краю, 18 февраля в деревне Шайдырова Кудымкарского муниципального округа произошёл пожар в жилом доме, на котором погиб один человек.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в жилом доме погибла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Управлении МЧС по Пермскому краю, информация о возгорании поступила в 15:29. На место происшествия были направлены 14 человек личного состава и 5 единиц техники.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Когда приехали первые пожарные, в доме горели пол и домашние вещи.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загорании в жилом доме поступило в дежурную часть в 15.29, - сообщили в пресс-службе ГУ МЧС России по Пермскому краю . - К месту возникновения пожара выехали 14 человек личного состава и пять единиц техники.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Пермском крае погибла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поступило в 15:29. Первыми подразделениями пожарной охраны, прибывшими к месту было установлено, что в жилом доме горит пол и личные вещи.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загорании в жилом доме поступило в дежурную часть в 15.29, - сообщили в пресс-службе ГУ МЧС России по Пермскому краю. - К месту возникновения пожара выехали 14 человек личного состава и пять единиц техники.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пожаре в частном доме под Кудымкаром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частном доме в деревне Шайдырова в Кудымкарском муниципальном округе во время пожара погиб человек, сообщили в ГУ МЧС по Пермскому краю. Сообщение о том, что произошло загорание, поступило 18 февраля в 15 часов 29 минут.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Двое детей спасены на крупном пожаре в селе Ашап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Дети спасены на пожаре в Пермском крае,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ведомстве, на пожаре в Ординском районе пожарные спасли трёх человек.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сгоревшем доме в Пермском крае обнаружили тело женщины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рассказали в ГУ МЧС по Пермскому краю. Как рассказали в ведомстве, сообщение о пожаре в деревне Шайдырова Кудымкарского округа поступило в экстренные службы 18 февраля в 15.29.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выехали 14 пожарных на 5 машинах.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из горящей пятиэтажки пожарные вынесли мужчину с ожогами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Подробности рассказали в ГУ МЧС по Пермскому краю. Как сообщили в ведомстве, загорелась квартира на 3 этаже пятиэтажки на ул. Репина. Звонок поступил в экстренные службы в 1.10 17 февраля. 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perm-news.net/other/2023/02/19/220902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redupredili-zhiteley-ob-uhudshenii/114491876/" TargetMode="External" Type="http://schemas.openxmlformats.org/officeDocument/2006/relationships/hyperlink" /><Relationship Id="rId19" Target="https://59.ru/text/winter/2023/02/19/72073079/" TargetMode="External" Type="http://schemas.openxmlformats.org/officeDocument/2006/relationships/hyperlink" /><Relationship Id="rId20" Target="https://parmanews.ru/novost/91066/" TargetMode="External" Type="http://schemas.openxmlformats.org/officeDocument/2006/relationships/hyperlink" /><Relationship Id="rId21" Target="https://perm.bezformata.com/listnews/ordinskom-munitcipalnom-okruge-na-pozhare/114490085/" TargetMode="External" Type="http://schemas.openxmlformats.org/officeDocument/2006/relationships/hyperlink" /><Relationship Id="rId22" Target="https://www.newsko.ru/news/nk-7580575.html" TargetMode="External" Type="http://schemas.openxmlformats.org/officeDocument/2006/relationships/hyperlink" /><Relationship Id="rId23" Target="http://perm-news.net/other/2023/02/19/220890.html" TargetMode="External" Type="http://schemas.openxmlformats.org/officeDocument/2006/relationships/hyperlink" /><Relationship Id="rId24" Target="https://lisva.bezformata.com/listnews/neblagopriyatnie-yavleniya-pogodi/114489471/" TargetMode="External" Type="http://schemas.openxmlformats.org/officeDocument/2006/relationships/hyperlink" /><Relationship Id="rId25" Target="https://lisva.bezformata.com/listnews/svodka-po-pozharam/114489473/" TargetMode="External" Type="http://schemas.openxmlformats.org/officeDocument/2006/relationships/hyperlink" /><Relationship Id="rId26" Target="https://perm.bezformata.com/listnews/krae-na-pozhare-pogib-chelovek/114489419/" TargetMode="External" Type="http://schemas.openxmlformats.org/officeDocument/2006/relationships/hyperlink" /><Relationship Id="rId27" Target="https://v-kurse.ru/2023/02/19/313305" TargetMode="External" Type="http://schemas.openxmlformats.org/officeDocument/2006/relationships/hyperlink" /><Relationship Id="rId28" Target="https://www.perm.kp.ru/online/news/5148270/" TargetMode="External" Type="http://schemas.openxmlformats.org/officeDocument/2006/relationships/hyperlink" /><Relationship Id="rId29" Target="https://properm.ru/news/society/213354/" TargetMode="External" Type="http://schemas.openxmlformats.org/officeDocument/2006/relationships/hyperlink" /><Relationship Id="rId30" Target="https://perm.aif.ru/incidents/dvoe_detey_spaseny_na_krupnom_pozhare_v_sele_ashap_v_permskom_krae" TargetMode="External" Type="http://schemas.openxmlformats.org/officeDocument/2006/relationships/hyperlink" /><Relationship Id="rId31" Target="https://perm.aif.ru/incidents/v_sgorevshem_dome_v_permskom_krae_obnaruzhili_telo_zhenshchiny" TargetMode="External" Type="http://schemas.openxmlformats.org/officeDocument/2006/relationships/hyperlink" /><Relationship Id="rId32" Target="https://perm.aif.ru/incidents/v_prikame_iz_goryashchey_pyatietazhki_pozharnye_vynesli_muzhchinu_s_ozhogami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2023-02-20T01:54:41Z</dcterms:modified>
</cp:coreProperties>
</file>