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73" w:rsidRDefault="0008786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F73" w:rsidRDefault="0008786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D5F73" w:rsidRDefault="000878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D5F73" w:rsidRDefault="00ED5F7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D5F73" w:rsidRDefault="000878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апреля - 2</w:t>
                            </w:r>
                            <w:r w:rsidR="00A6660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апреля 2023 г.</w:t>
                            </w:r>
                          </w:p>
                          <w:p w:rsidR="00ED5F73" w:rsidRDefault="0008786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A6660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A6660F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D5F73" w:rsidRDefault="0008786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D5F73" w:rsidRDefault="0008786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D5F73" w:rsidRDefault="00ED5F7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D5F73" w:rsidRDefault="0008786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апреля - 2</w:t>
                      </w:r>
                      <w:r w:rsidR="00A6660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апреля 2023 г.</w:t>
                      </w:r>
                    </w:p>
                    <w:p w:rsidR="00ED5F73" w:rsidRDefault="0008786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A6660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A6660F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F73" w:rsidRDefault="0008786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D5F73" w:rsidRDefault="0008786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D5F73" w:rsidRDefault="0008786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D5F73" w:rsidRDefault="00087867">
      <w:pPr>
        <w:pStyle w:val="Base"/>
      </w:pPr>
      <w:r>
        <w:fldChar w:fldCharType="end"/>
      </w:r>
    </w:p>
    <w:p w:rsidR="00ED5F73" w:rsidRDefault="00087867">
      <w:pPr>
        <w:pStyle w:val="Base"/>
      </w:pPr>
      <w:r>
        <w:br w:type="page"/>
      </w:r>
      <w:bookmarkStart w:id="1" w:name="_GoBack"/>
      <w:bookmarkEnd w:id="1"/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Чернобыль - зона отчуждения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Пермской краевой общественной организации «Чернобылец» Дмитрий Тимофеев и сотрудники Главного управления МЧС России по Пермскому краю вручили заслуженные призы и подарки победителям и призерам конференции.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Памяти участников ликвидации аварии на Чернобыльской АЭС посвящается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Почтили минутой молчания память участников ликвидации на Чернобыльской АЭС и возложили цветы к мемориалу губернатор Пермского края Дмитрий Махонин, начальник Главного управления МЧС России по Пермскому краю Александр Урусов и председатель Пермской краевой </w:t>
      </w:r>
      <w:r>
        <w:rPr>
          <w:rFonts w:ascii="Times New Roman" w:hAnsi="Times New Roman" w:cs="Times New Roman"/>
          <w:sz w:val="24"/>
        </w:rPr>
        <w:t xml:space="preserve">общественной организации «Чернобылец» Дмитрий Тимофеев.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Прикамья вводят особый противопожарный режим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Вынесено лишь о</w:t>
      </w:r>
      <w:r>
        <w:rPr>
          <w:rFonts w:ascii="Times New Roman" w:hAnsi="Times New Roman" w:cs="Times New Roman"/>
          <w:sz w:val="24"/>
        </w:rPr>
        <w:t>дно постановление о штрафе, чего явно недостаточно, считает Урсов.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в зоне риска находятся 209 населённых пунктов, а также 28 детских оздоровительных лагерей и 81 СНТ.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пресс-службы Главного управления МЧС России по Пермскому краю.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</w:t>
      </w:r>
      <w:r>
        <w:rPr>
          <w:rFonts w:ascii="Times New Roman" w:hAnsi="Times New Roman" w:cs="Times New Roman"/>
          <w:sz w:val="24"/>
        </w:rPr>
        <w:t>ущения возникновения ландшафтных пожаров: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Представители МЧС провели з</w:t>
      </w:r>
      <w:r>
        <w:rPr>
          <w:rFonts w:ascii="Times New Roman" w:hAnsi="Times New Roman" w:cs="Times New Roman"/>
          <w:b/>
          <w:sz w:val="24"/>
        </w:rPr>
        <w:t>анятия с сотрудниками ИК-38 ГУФСИН России по Пермскому краю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инспектор и инспектор 9 Отдела надзорной деятельности и профилактической работы по Березниковскому городскому округу управления надзорной деятельности и профилактической работы Главного уп</w:t>
      </w:r>
      <w:r>
        <w:rPr>
          <w:rFonts w:ascii="Times New Roman" w:hAnsi="Times New Roman" w:cs="Times New Roman"/>
          <w:sz w:val="24"/>
        </w:rPr>
        <w:t xml:space="preserve">равления МЧС России по Пермскому краю, Нина Федотова и Антон Моор провели лекцию по соблюдению правил пожарной безопасности.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МЧС: май и лето </w:t>
      </w:r>
      <w:r>
        <w:rPr>
          <w:rFonts w:ascii="Times New Roman" w:hAnsi="Times New Roman" w:cs="Times New Roman"/>
          <w:b/>
          <w:sz w:val="24"/>
        </w:rPr>
        <w:t>в Пермском крае ожидаются очень засушливыми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Последний месяц весны и лето в Прикамье прогнозируются с минимумом осадков. Об этом заявил начальник ГУ МЧС по Пермскому краю Александр Урусов на заседании регионального совета глав муниципалитетов.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Rodina.news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(25 апреля 2023 года)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напоминает: пожар легче предупредить, чем устранять его последствия! 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</w:t>
      </w:r>
      <w:r>
        <w:rPr>
          <w:rFonts w:ascii="Times New Roman" w:hAnsi="Times New Roman" w:cs="Times New Roman"/>
          <w:sz w:val="24"/>
        </w:rPr>
        <w:t xml:space="preserve">питанный маслом, бензином или другим горючим материалом, стеклянные бутылки и осколки стекла...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май и лето в Пермском крае ожидаются очень засушливыми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заявил начальник ГУ МЧС по Перм</w:t>
      </w:r>
      <w:r>
        <w:rPr>
          <w:rFonts w:ascii="Times New Roman" w:hAnsi="Times New Roman" w:cs="Times New Roman"/>
          <w:sz w:val="24"/>
        </w:rPr>
        <w:t xml:space="preserve">скому краю Александр Урусов на заседании регионального совета глав муниципалитетов. Он отметил, что уже сейчас в Прикамье сложилась непростая ситуация с природными пожарами.«И прогноз погоды – неутешительный.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ФедералПресс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целях недопущения возникновения ландшафтных пожаров: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(25 апреля 2023 года)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</w:t>
      </w:r>
      <w:r>
        <w:rPr>
          <w:rFonts w:ascii="Times New Roman" w:hAnsi="Times New Roman" w:cs="Times New Roman"/>
          <w:sz w:val="24"/>
        </w:rPr>
        <w:t>авное управление МЧС России по Пермскому краю напоминает: пожар легче предупредить, чем устранять его последствия!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</w:t>
      </w:r>
      <w:r>
        <w:rPr>
          <w:rFonts w:ascii="Times New Roman" w:hAnsi="Times New Roman" w:cs="Times New Roman"/>
          <w:sz w:val="24"/>
        </w:rPr>
        <w:t xml:space="preserve">икновения ландшафтных пожаров: -не разводите костры и не сжигайте мусор в лесу; -не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(25 апреля 2023 года)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</w:t>
      </w:r>
      <w:r>
        <w:rPr>
          <w:rFonts w:ascii="Times New Roman" w:hAnsi="Times New Roman" w:cs="Times New Roman"/>
          <w:sz w:val="24"/>
        </w:rPr>
        <w:t xml:space="preserve">ЧС России по Пермскому краю напоминает: пожар легче предупредить, чем устранять его последствия! 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</w:t>
      </w:r>
      <w:r>
        <w:rPr>
          <w:rFonts w:ascii="Times New Roman" w:hAnsi="Times New Roman" w:cs="Times New Roman"/>
          <w:sz w:val="24"/>
        </w:rPr>
        <w:t xml:space="preserve">ериал, пропитанный маслом, бензином или другим горючим материалом, стеклянные бутылки и осколки стекла...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«Прогноз неутешительный»: П</w:t>
      </w:r>
      <w:r>
        <w:rPr>
          <w:rFonts w:ascii="Times New Roman" w:hAnsi="Times New Roman" w:cs="Times New Roman"/>
          <w:b/>
          <w:sz w:val="24"/>
        </w:rPr>
        <w:t>рикамье ещё не готово к пожароопасному сезону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его словам на заседании глав муниципалитетов, пермские спасатели уже две недели держат «тяжёлую оборону».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«Прогноз на лето очень и очень неутешительный.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пожарно-спасательные подразделения потушили 52 пожара на территории Пермского края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Пермского края за прошедшие сутки ликвидировали 52 пожара, защитили от огня 2</w:t>
      </w:r>
      <w:r>
        <w:rPr>
          <w:rFonts w:ascii="Times New Roman" w:hAnsi="Times New Roman" w:cs="Times New Roman"/>
          <w:sz w:val="24"/>
        </w:rPr>
        <w:t xml:space="preserve">0 домов и спасли двоих человек. Краевое ГУ МЧС отметило, что последние 24 часа были тяжёлыми для спасателей.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произошел пожар в одном из цехов машиностроительного завод</w:t>
      </w:r>
      <w:r>
        <w:rPr>
          <w:rFonts w:ascii="Times New Roman" w:hAnsi="Times New Roman" w:cs="Times New Roman"/>
          <w:b/>
          <w:sz w:val="24"/>
        </w:rPr>
        <w:t>а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13:06 - ликвидация открытого горения. Причины пожара и ущерб устанавливаются", - сообщил Тахир Тимергалеев, начальник 11 пожарно-спасательного отряда ФПС ГПС ГУ МЧС России по Пермскому краю.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пермским пожарным пришлось 52 раза выезжать на тушение возгораний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«Огромные масштабы, сложные условия и напряженная обстановка...» – прокомментировали ситуацию в ГУ МЧС по Пермскому краю.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Пожарным удалось выполнить главную задачу – не дать огню переброситься на населенные пункты.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в Прикамье произошло 52 пожара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том числе</w:t>
      </w:r>
      <w:r>
        <w:rPr>
          <w:rFonts w:ascii="Times New Roman" w:hAnsi="Times New Roman" w:cs="Times New Roman"/>
          <w:sz w:val="24"/>
        </w:rPr>
        <w:t xml:space="preserve"> возникло 7 очагов лесных пожаров на площади 11,51га (Юрлинский МО, Гайнский МО, Ильинский ГО, Краснокамский ГО, Сивинский МО, Нытвенский ГО).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был пожар на террит</w:t>
      </w:r>
      <w:r>
        <w:rPr>
          <w:rFonts w:ascii="Times New Roman" w:hAnsi="Times New Roman" w:cs="Times New Roman"/>
          <w:b/>
          <w:sz w:val="24"/>
        </w:rPr>
        <w:t>ории машиностроительного завода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Чайковском горел бывший цех машиностроительного завода «Точмаш». Об этом сообщает ГУ МЧС по Пермскому краю.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нарушение требований пожарной безопасности в условиях особого противопожарного режима гражданин может быть привлечен к административной ответственности по ч.2 ст. 20.4 Кодекса Российской Федерации об административны</w:t>
      </w:r>
      <w:r>
        <w:rPr>
          <w:rFonts w:ascii="Times New Roman" w:hAnsi="Times New Roman" w:cs="Times New Roman"/>
          <w:sz w:val="24"/>
        </w:rPr>
        <w:t>х правонарушениях в виде штрафа в размере от 10 тысяч до 20 тысяч рублей; на должностных лиц — от 30 тысяч до 60 тысяч рублей; на лиц, осуществляющих предпринимательскую деятельность без образования юридического лица, — от 60 тысяч до 80 тысяч рублей; на ю</w:t>
      </w:r>
      <w:r>
        <w:rPr>
          <w:rFonts w:ascii="Times New Roman" w:hAnsi="Times New Roman" w:cs="Times New Roman"/>
          <w:sz w:val="24"/>
        </w:rPr>
        <w:t>ридических лиц — от 400 тысяч до 800 тысяч рублей.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— ваша ответственность!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минувшие сутки потушили 52 пожара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пресс-службы МЧС, сутки выдались тяжелые. Обстановка была тяжелый и большие масштабы.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произошел пожар в одном из цехов машиностроительного завода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13:06 - ликвидация открытого горения. Причины пожара и ущерб устан</w:t>
      </w:r>
      <w:r>
        <w:rPr>
          <w:rFonts w:ascii="Times New Roman" w:hAnsi="Times New Roman" w:cs="Times New Roman"/>
          <w:sz w:val="24"/>
        </w:rPr>
        <w:t xml:space="preserve">авливаются", - сообщил Тахир Тимергалеев, начальник 11 пожарно-спасательного отряда ФПС ГПС ГУ МЧС России по Пермскому краю.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в Прикамье произошло 52 пожара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том числе возникло 7 очагов лесных пожаров на площади 11,51га (Юрлинский МО, Гайнский МО, Ильинский ГО, Краснокамский ГО, Сивинский МО, Нытвенский ГО).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Полевая кухня!;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один из дней глава Октябрьского городского округа Г.В. Поезжаев был на встрече с генералом Главного управления МЧС по Пермскому краю г. Пермь Урусовым А.В. по вопросу </w:t>
      </w:r>
      <w:r>
        <w:rPr>
          <w:rFonts w:ascii="Times New Roman" w:hAnsi="Times New Roman" w:cs="Times New Roman"/>
          <w:sz w:val="24"/>
        </w:rPr>
        <w:t xml:space="preserve">передачи в дар округу полевой кухни.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Администрация Октябрьского округа Пермского края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в Прикамье произошло 52 пожара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</w:t>
      </w:r>
      <w:r>
        <w:rPr>
          <w:rFonts w:ascii="Times New Roman" w:hAnsi="Times New Roman" w:cs="Times New Roman"/>
          <w:sz w:val="24"/>
        </w:rPr>
        <w:t>России по Пермскому краю.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том числе возникло 7 очагов лесных пожаров на площади 11,51га (Юрлинский МО, Гайнский МО, Ильинский ГО, Краснокамский ГО, Сивинский МО, Нытвенский ГО).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Горят поля и леса: за сутки в Прикамье потушили 52 пожара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«Эти дежурные сутки были очень тяжелыми для пожарных Пермского края. Огромные масштабы, сложные условия и напряженная обстановка», — поделились в ГУ МЧС по региону.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огонь охватил машиностроительный завод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Пермскому краю.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11:50. Полностью потушить огонь удалось в 13:06.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Осталось пепелище. В Косинском округе объявлен сбор помощи 18 погорельцам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Евгений Шахин, заместитель начальника отдела административной практики и дознания УНДиПР Главног</w:t>
      </w:r>
      <w:r>
        <w:rPr>
          <w:rFonts w:ascii="Times New Roman" w:hAnsi="Times New Roman" w:cs="Times New Roman"/>
          <w:sz w:val="24"/>
        </w:rPr>
        <w:t xml:space="preserve">о управления МЧС России по Пермскому краю: "Назначена пожарно-техническая экспертиза. Отрабатываются иные версии, такие, как поджог".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локализовали пожар в поселке Таежны</w:t>
      </w:r>
      <w:r>
        <w:rPr>
          <w:rFonts w:ascii="Times New Roman" w:hAnsi="Times New Roman" w:cs="Times New Roman"/>
          <w:b/>
          <w:sz w:val="24"/>
        </w:rPr>
        <w:t>й на площади 2700 кв. м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локализовали пожар в поселке Таежный Свердловской области на площади 2,7 тыс. кв. м. Об этом 26 апреля сообщает пресс-служба МЧС России.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Военные пенсионеры за Россию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Осталось пепелище. В Косинском округе объявлен сбор помощи 18 погорельцам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Евгений Шахи</w:t>
      </w:r>
      <w:r>
        <w:rPr>
          <w:rFonts w:ascii="Times New Roman" w:hAnsi="Times New Roman" w:cs="Times New Roman"/>
          <w:sz w:val="24"/>
        </w:rPr>
        <w:t xml:space="preserve">н, заместитель начальника отдела административной практики и дознания УНДиПР Главного управления МЧС России по Пермскому краю: "Назначена пожарно-техническая экспертиза. Отрабатываются иные версии, такие, как поджог".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огонь охватил машиностроительный завод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Пермскому краю.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возгорании поступило в 11:50. Полностью потушить огонь удалось в 13:06.</w:t>
      </w:r>
      <w:r>
        <w:rPr>
          <w:rFonts w:ascii="Times New Roman" w:hAnsi="Times New Roman" w:cs="Times New Roman"/>
          <w:sz w:val="24"/>
        </w:rPr>
        <w:t xml:space="preserve">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Туристы должны информировать МЧС о походе, сплаве, соревнованиях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регистрация уведомлений о туристских мероприятиях осуществляется чере</w:t>
      </w:r>
      <w:r>
        <w:rPr>
          <w:rFonts w:ascii="Times New Roman" w:hAnsi="Times New Roman" w:cs="Times New Roman"/>
          <w:sz w:val="24"/>
        </w:rPr>
        <w:t xml:space="preserve">з орган повседневного управления – центр управления в кризисных ситуациях (ЦУКС) Главного управления одним из следующих способов: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ЗАТО Звездный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произошёл пожар в бывшем</w:t>
      </w:r>
      <w:r>
        <w:rPr>
          <w:rFonts w:ascii="Times New Roman" w:hAnsi="Times New Roman" w:cs="Times New Roman"/>
          <w:b/>
          <w:sz w:val="24"/>
        </w:rPr>
        <w:t xml:space="preserve"> цехе машиностроительного завода «Точмаш»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возникновения пожара.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 информации</w:t>
      </w:r>
      <w:r>
        <w:rPr>
          <w:rFonts w:ascii="Times New Roman" w:hAnsi="Times New Roman" w:cs="Times New Roman"/>
          <w:sz w:val="24"/>
        </w:rPr>
        <w:t xml:space="preserve">: Чайковские.Новости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Осталось пепелище. В Косинском округе объявлен сбор помощи 18 погорельцам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Евгений Шахин, заместитель нач</w:t>
      </w:r>
      <w:r>
        <w:rPr>
          <w:rFonts w:ascii="Times New Roman" w:hAnsi="Times New Roman" w:cs="Times New Roman"/>
          <w:sz w:val="24"/>
        </w:rPr>
        <w:t xml:space="preserve">альника отдела административной практики и дознания УНДиПР Главного управления МЧС России по Пермскому краю: "Назначена пожарно-техническая экспертиза. Отрабатываются иные версии, такие, как поджог".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напоминает: туристы должны информировать о своем маршруте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туристических групп должны информировать ГУ МЧС по Пермскому краю о начале маршрута не позднее, чем за десять рабочих дней до начала путешествия,</w:t>
      </w:r>
      <w:r>
        <w:rPr>
          <w:rFonts w:ascii="Times New Roman" w:hAnsi="Times New Roman" w:cs="Times New Roman"/>
          <w:sz w:val="24"/>
        </w:rPr>
        <w:t xml:space="preserve"> связанного с активными видами туризма, одним из пяти способов.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произошёл пожар в бывшем цехе машиностроительног</w:t>
      </w:r>
      <w:r>
        <w:rPr>
          <w:rFonts w:ascii="Times New Roman" w:hAnsi="Times New Roman" w:cs="Times New Roman"/>
          <w:b/>
          <w:sz w:val="24"/>
        </w:rPr>
        <w:t>о завода «Точмаш»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возникновения пожара.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vk.com/mchsprikamia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Газета "Частный Интерес"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 сутки загорелись леса в двух округах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Пермскому краю сообщило сразу о двух лесных пожарах 25 апреля. Горели леса в Краснокамском и Чернушенском округах.В Первом случае о ЧП стало известно в 14:46.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0878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Памяти участников ликвидаци</w:t>
      </w:r>
      <w:r>
        <w:rPr>
          <w:rFonts w:ascii="Times New Roman" w:hAnsi="Times New Roman" w:cs="Times New Roman"/>
          <w:b/>
          <w:sz w:val="24"/>
        </w:rPr>
        <w:t>и аварии на Чернобыльской АЭС посвящается...</w:t>
      </w:r>
    </w:p>
    <w:p w:rsidR="00ED5F73" w:rsidRDefault="000878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Почтили минутой молчания память участников ликвидации на Чернобыльской АЭС и возложили цветы к мемориалу губернатор Пермского края Дмитрий Махонин, начальник Главного управления МЧС России по Пермскому краю Алек</w:t>
      </w:r>
      <w:r>
        <w:rPr>
          <w:rFonts w:ascii="Times New Roman" w:hAnsi="Times New Roman" w:cs="Times New Roman"/>
          <w:sz w:val="24"/>
        </w:rPr>
        <w:t xml:space="preserve">сандр Урусов и председатель Пермской краевой общественной организации «Чернобылец» Дмитрий Тимофеев.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ED5F73" w:rsidRDefault="00ED5F73">
      <w:pPr>
        <w:pStyle w:val="aff4"/>
        <w:rPr>
          <w:rFonts w:ascii="Times New Roman" w:hAnsi="Times New Roman" w:cs="Times New Roman"/>
          <w:sz w:val="24"/>
        </w:rPr>
      </w:pPr>
    </w:p>
    <w:p w:rsidR="00ED5F73" w:rsidRDefault="00ED5F7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ED5F73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67" w:rsidRDefault="00087867">
      <w:r>
        <w:separator/>
      </w:r>
    </w:p>
  </w:endnote>
  <w:endnote w:type="continuationSeparator" w:id="0">
    <w:p w:rsidR="00087867" w:rsidRDefault="0008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73" w:rsidRDefault="00087867">
    <w:pPr>
      <w:framePr w:wrap="around" w:vAnchor="text" w:hAnchor="margin" w:xAlign="right" w:y="1"/>
    </w:pPr>
    <w:r>
      <w:fldChar w:fldCharType="begin"/>
    </w:r>
    <w:r>
      <w:instrText>PAGE</w:instrText>
    </w:r>
    <w:r>
      <w:instrText xml:space="preserve">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D5F73" w:rsidRDefault="00ED5F7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D5F73" w:rsidRDefault="0008786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66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67" w:rsidRDefault="00087867">
      <w:r>
        <w:separator/>
      </w:r>
    </w:p>
  </w:footnote>
  <w:footnote w:type="continuationSeparator" w:id="0">
    <w:p w:rsidR="00087867" w:rsidRDefault="0008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73" w:rsidRDefault="0008786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73" w:rsidRDefault="00ED5F73">
    <w:pPr>
      <w:pStyle w:val="ae"/>
      <w:rPr>
        <w:color w:val="FFFFFF"/>
        <w:sz w:val="20"/>
        <w:szCs w:val="20"/>
      </w:rPr>
    </w:pPr>
  </w:p>
  <w:p w:rsidR="00ED5F73" w:rsidRDefault="00ED5F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73"/>
    <w:rsid w:val="00087867"/>
    <w:rsid w:val="00A6660F"/>
    <w:rsid w:val="00E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766A2"/>
  <w15:docId w15:val="{DED655C9-741A-4C0F-AAED-3EAECA97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gufsin-rossii-po-permskomu-krayu/116654883/" TargetMode="External"/><Relationship Id="rId18" Type="http://schemas.openxmlformats.org/officeDocument/2006/relationships/hyperlink" Target="https://vereshagino.bezformata.com/listnews/pozharah-i-provedennoy-profilakticheskoy/116646956/" TargetMode="External"/><Relationship Id="rId26" Type="http://schemas.openxmlformats.org/officeDocument/2006/relationships/hyperlink" Target="https://perm.bezformata.com/listnews/mashinostroitelnogo-zavoda/116641989/" TargetMode="External"/><Relationship Id="rId39" Type="http://schemas.openxmlformats.org/officeDocument/2006/relationships/hyperlink" Target="https://zatozvezdny.ru/Novosti/Novosti/2023/04/26/35247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rbc.ru/perm/freenews/6449184e9a79477eb9d82904" TargetMode="External"/><Relationship Id="rId34" Type="http://schemas.openxmlformats.org/officeDocument/2006/relationships/hyperlink" Target="https://perm.bezformata.com/listnews/mashinostroitelniy-zavod/116626344/" TargetMode="External"/><Relationship Id="rId42" Type="http://schemas.openxmlformats.org/officeDocument/2006/relationships/hyperlink" Target="https://perm.mk.ru/social/2023/04/26/mchs-napominaet-turisty-dolzhny-informirovat-o-svoem-marshrute.html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rasnokamsk.ru/dejatelnost/obshhestvennaja_bezopasnost/jedds/2023/04/26/352574/" TargetMode="External"/><Relationship Id="rId17" Type="http://schemas.openxmlformats.org/officeDocument/2006/relationships/hyperlink" Target="https://kungur.bezformata.com/listnews/mchs-informiruet/116647017/" TargetMode="External"/><Relationship Id="rId25" Type="http://schemas.openxmlformats.org/officeDocument/2006/relationships/hyperlink" Target="http://t7-inform.ru/s/videonews/20230426142238" TargetMode="External"/><Relationship Id="rId33" Type="http://schemas.openxmlformats.org/officeDocument/2006/relationships/hyperlink" Target="https://www.perm.kp.ru/daily/27495/4754356/" TargetMode="External"/><Relationship Id="rId38" Type="http://schemas.openxmlformats.org/officeDocument/2006/relationships/hyperlink" Target="https://www.perm.kp.ru/online/news/5243388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edpress.ru/news/59/society/3238003" TargetMode="External"/><Relationship Id="rId20" Type="http://schemas.openxmlformats.org/officeDocument/2006/relationships/hyperlink" Target="https://perm.bezformata.com/listnews/pozharah-i-provedennoy-profilakticheskoy/116646511/" TargetMode="External"/><Relationship Id="rId29" Type="http://schemas.openxmlformats.org/officeDocument/2006/relationships/hyperlink" Target="https://vesti-perm.ru/pages/609e03a877e94ea482f5a3568e5d5018" TargetMode="External"/><Relationship Id="rId41" Type="http://schemas.openxmlformats.org/officeDocument/2006/relationships/hyperlink" Target="https://vesti-perm.ru/pages/7078427067194ef4bf4c4b274c295a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rikamya-vvodyat-osobiy-protivopozharniy/116658181/" TargetMode="External"/><Relationship Id="rId24" Type="http://schemas.openxmlformats.org/officeDocument/2006/relationships/hyperlink" Target="https://ru24.net/perm/347956333/" TargetMode="External"/><Relationship Id="rId32" Type="http://schemas.openxmlformats.org/officeDocument/2006/relationships/hyperlink" Target="https://vesti-perm.ru/pages/9b38129a42f54cc38763637d9b386158" TargetMode="External"/><Relationship Id="rId37" Type="http://schemas.openxmlformats.org/officeDocument/2006/relationships/hyperlink" Target="https://perm.bezformata.com/listnews/kosinskom-okruge-obyavlen-sbor/116624453/" TargetMode="External"/><Relationship Id="rId40" Type="http://schemas.openxmlformats.org/officeDocument/2006/relationships/hyperlink" Target="https://chaykovskiy.bezformata.com/listnews/tcehe-mashinostroitelnogo-zavoda-tochmash/116621186/" TargetMode="External"/><Relationship Id="rId45" Type="http://schemas.openxmlformats.org/officeDocument/2006/relationships/hyperlink" Target="https://mchsrf.ru/news/841033-pamyati-uchastnikov-likvidatsii-avarii-na-chernobyilskoy-aes-posvyaschaets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rra.ru/news/370224" TargetMode="External"/><Relationship Id="rId23" Type="http://schemas.openxmlformats.org/officeDocument/2006/relationships/hyperlink" Target="http://t7-inform.ru/s/videonews/20230426152000" TargetMode="External"/><Relationship Id="rId28" Type="http://schemas.openxmlformats.org/officeDocument/2006/relationships/hyperlink" Target="https://perm.bezformata.com/listnews/minuvshie-sutki-potushili-52-pozhara/116638461/" TargetMode="External"/><Relationship Id="rId36" Type="http://schemas.openxmlformats.org/officeDocument/2006/relationships/hyperlink" Target="https://militariorg.ucoz.ru/publ/publ_1/spasateli_lokalizovali_pozhar_v_poselke_taezhnyj_na_ploshhadi_2700_kv_m/15-1-0-133640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news.myseldon.com/ru/news/index/282798444?requestId=b05116df-e591-4c69-9495-66f2e4f1e09a" TargetMode="External"/><Relationship Id="rId19" Type="http://schemas.openxmlformats.org/officeDocument/2006/relationships/hyperlink" Target="https://www.kosa.permkrai.ru/jedds_kosinskogo_municipalnogo_rajona/informacija_jedds/2023/04/26/352572/" TargetMode="External"/><Relationship Id="rId31" Type="http://schemas.openxmlformats.org/officeDocument/2006/relationships/hyperlink" Target="http://oktyabrski-pk.ru/Obshhestvo/Kultura/informacija_i_novosti/2023/04/26/352543/" TargetMode="External"/><Relationship Id="rId44" Type="http://schemas.openxmlformats.org/officeDocument/2006/relationships/hyperlink" Target="https://ru24.net/perm/3479171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chernobil-zona-otchuzhdeniya/116659381/" TargetMode="External"/><Relationship Id="rId14" Type="http://schemas.openxmlformats.org/officeDocument/2006/relationships/hyperlink" Target="http://rodina.news/mchs-mai-leto-permskom-krae-ozhidautsya-ochen-zasushlivymi-23042616090093.htm" TargetMode="External"/><Relationship Id="rId22" Type="http://schemas.openxmlformats.org/officeDocument/2006/relationships/hyperlink" Target="https://www.newsko.ru/news/nk-7659919.html" TargetMode="External"/><Relationship Id="rId27" Type="http://schemas.openxmlformats.org/officeDocument/2006/relationships/hyperlink" Target="http://rekvest.ru/2023/04/26/%d1%81%d0%b2%d0%be%d0%b4%d0%ba%d0%b0-01-%d1%87%d1%83%d1%81%d0%be%d0%b2%d0%be%d0%b9-64/" TargetMode="External"/><Relationship Id="rId30" Type="http://schemas.openxmlformats.org/officeDocument/2006/relationships/hyperlink" Target="https://perm.bezformata.com/listnews/sutki-v-prikame-proizoshlo-52-pozhara/116638010/" TargetMode="External"/><Relationship Id="rId35" Type="http://schemas.openxmlformats.org/officeDocument/2006/relationships/hyperlink" Target="http://t7-inform.ru/s/videonews/20230426095500" TargetMode="External"/><Relationship Id="rId43" Type="http://schemas.openxmlformats.org/officeDocument/2006/relationships/hyperlink" Target="https://chaint.ru/news/79/60380/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AE50-A8D7-4A44-894D-B43FD243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2023-04-26T19:37:00Z</dcterms:modified>
</cp:coreProperties>
</file>