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A6" w:rsidRDefault="00FC0C6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1A6" w:rsidRDefault="00FC0C6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3741A6" w:rsidRDefault="00FC0C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3741A6" w:rsidRDefault="003741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3741A6" w:rsidRDefault="00FC0C6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28 апреля - 28 апреля 2023 г.</w:t>
                            </w:r>
                          </w:p>
                          <w:p w:rsidR="003741A6" w:rsidRDefault="00FC0C6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3741A6" w:rsidRDefault="00FC0C6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3741A6" w:rsidRDefault="00FC0C6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3741A6" w:rsidRDefault="003741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3741A6" w:rsidRDefault="00FC0C6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28 апреля - 28 апреля 2023 г.</w:t>
                      </w:r>
                    </w:p>
                    <w:p w:rsidR="003741A6" w:rsidRDefault="00FC0C6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1A6" w:rsidRDefault="00FC0C6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3741A6" w:rsidRDefault="00FC0C6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3741A6" w:rsidRDefault="00FC0C6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741A6" w:rsidRDefault="00FC0C63">
      <w:pPr>
        <w:pStyle w:val="Base"/>
      </w:pPr>
      <w:r>
        <w:fldChar w:fldCharType="end"/>
      </w:r>
    </w:p>
    <w:p w:rsidR="003741A6" w:rsidRDefault="00FC0C63">
      <w:pPr>
        <w:pStyle w:val="Base"/>
      </w:pPr>
      <w:r>
        <w:br w:type="page"/>
      </w:r>
    </w:p>
    <w:p w:rsidR="00AE5CF4" w:rsidRPr="00AE5CF4" w:rsidRDefault="00AE5CF4" w:rsidP="00AE5CF4">
      <w:pPr>
        <w:pStyle w:val="1"/>
        <w:rPr>
          <w:sz w:val="24"/>
          <w:szCs w:val="24"/>
          <w:lang w:val="ru-RU"/>
        </w:rPr>
      </w:pPr>
      <w:r w:rsidRPr="00AE5CF4">
        <w:rPr>
          <w:sz w:val="24"/>
          <w:szCs w:val="24"/>
          <w:lang w:val="ru-RU"/>
        </w:rPr>
        <w:lastRenderedPageBreak/>
        <w:t>Пожары бушуют в Пермском крае из-за сухой погоды</w:t>
      </w:r>
    </w:p>
    <w:p w:rsidR="00AE5CF4" w:rsidRPr="00AE5CF4" w:rsidRDefault="00AE5CF4" w:rsidP="00AE5CF4">
      <w:pPr>
        <w:pStyle w:val="Normal2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Пожары уничтожают дома жителей Пермского края из-за аномально тёплой погоды, сообщили в региональном управлении МЧС.</w:t>
      </w:r>
    </w:p>
    <w:p w:rsidR="00AE5CF4" w:rsidRPr="00AE5CF4" w:rsidRDefault="00AE5CF4" w:rsidP="00AE5CF4">
      <w:pPr>
        <w:pStyle w:val="Normal2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25 апреля в регионе ликвидировали 52 возгорания. Пожарным удалось защитить от огня 20 домов и спасти два человека.</w:t>
      </w:r>
    </w:p>
    <w:p w:rsidR="00AE5CF4" w:rsidRPr="00AE5CF4" w:rsidRDefault="00AE5CF4" w:rsidP="00AE5CF4">
      <w:pPr>
        <w:pStyle w:val="1"/>
        <w:rPr>
          <w:b w:val="0"/>
          <w:sz w:val="24"/>
          <w:szCs w:val="24"/>
          <w:lang w:val="ru-RU"/>
        </w:rPr>
      </w:pPr>
      <w:r w:rsidRPr="00AE5CF4">
        <w:rPr>
          <w:rStyle w:val="a5"/>
          <w:rFonts w:ascii="Times New Roman" w:eastAsia="Arial" w:hAnsi="Times New Roman"/>
          <w:bCs w:val="0"/>
          <w:color w:val="auto"/>
          <w:sz w:val="24"/>
          <w:szCs w:val="24"/>
          <w:u w:val="none"/>
          <w:shd w:val="clear" w:color="auto" w:fill="FFFFFF"/>
          <w:lang w:val="ru-RU"/>
        </w:rPr>
        <w:t>Ссылка:</w:t>
      </w:r>
      <w:r w:rsidRPr="00AE5CF4">
        <w:rPr>
          <w:rStyle w:val="a5"/>
          <w:rFonts w:eastAsia="Arial"/>
          <w:bCs w:val="0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r w:rsidRPr="00AE5CF4">
        <w:rPr>
          <w:b w:val="0"/>
          <w:sz w:val="24"/>
          <w:szCs w:val="24"/>
          <w:lang w:val="ru-RU"/>
        </w:rPr>
        <w:t>https://perm.aif.ru/incidents/pozhary_bushuyut_v_permskom_krae_iz-za_suhoy_pogody</w:t>
      </w:r>
    </w:p>
    <w:p w:rsidR="00AE5CF4" w:rsidRDefault="00AE5CF4" w:rsidP="00AE5CF4">
      <w:pPr>
        <w:rPr>
          <w:rFonts w:eastAsia="Arial"/>
          <w:lang w:eastAsia="en-US" w:bidi="en-US"/>
        </w:rPr>
      </w:pPr>
    </w:p>
    <w:p w:rsidR="00AE5CF4" w:rsidRPr="00AE5CF4" w:rsidRDefault="00AE5CF4" w:rsidP="00AE5CF4">
      <w:pPr>
        <w:rPr>
          <w:b/>
          <w:bCs/>
          <w:color w:val="28273F"/>
        </w:rPr>
      </w:pPr>
      <w:r w:rsidRPr="00AE5CF4">
        <w:rPr>
          <w:b/>
          <w:bCs/>
          <w:color w:val="28273F"/>
        </w:rPr>
        <w:t>Пожар произошёл в квартире жилого дома.</w:t>
      </w:r>
    </w:p>
    <w:p w:rsidR="00AE5CF4" w:rsidRPr="00AE5CF4" w:rsidRDefault="00AE5CF4" w:rsidP="00AE5CF4">
      <w:pPr>
        <w:pStyle w:val="Normal0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Вчера, 28 сентября в 22:21 к спасателям поступило сообщение о пожаре в многоквартирном жилом доме в Перми по ул. Уральская, 116. Об этом сообщают в ГУ МВД по Пермскому краю.</w:t>
      </w:r>
    </w:p>
    <w:p w:rsidR="00AE5CF4" w:rsidRPr="00AE5CF4" w:rsidRDefault="00AE5CF4" w:rsidP="00AE5CF4">
      <w:pPr>
        <w:pStyle w:val="Normal0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К месту возникновения пожара направлены силы и средства от МЧС России в количестве десяти человек личного состава и трёх единиц техники. На месте пожарные установили, что происходило горение в квартире на четвёртом этаже. Площадь пожара составила два квадратных метра.</w:t>
      </w:r>
    </w:p>
    <w:p w:rsidR="00AE5CF4" w:rsidRPr="00AE5CF4" w:rsidRDefault="00AE5CF4" w:rsidP="00AE5CF4">
      <w:pPr>
        <w:pStyle w:val="Normal0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Пожар был локализован и потушен в 22:32. Пожарными спасён один человек. Погибших и пострадавших нет.</w:t>
      </w:r>
    </w:p>
    <w:p w:rsidR="00AE5CF4" w:rsidRPr="00AE5CF4" w:rsidRDefault="00AE5CF4" w:rsidP="00AE5CF4">
      <w:pPr>
        <w:pStyle w:val="Normal0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В настоящее время обстоятельства и причины пожара устанавливаются.</w:t>
      </w:r>
    </w:p>
    <w:p w:rsidR="00AE5CF4" w:rsidRPr="00AE5CF4" w:rsidRDefault="00AE5CF4" w:rsidP="00AE5CF4">
      <w:pPr>
        <w:rPr>
          <w:rFonts w:eastAsia="Arial"/>
          <w:lang w:eastAsia="en-US" w:bidi="en-US"/>
        </w:rPr>
      </w:pPr>
    </w:p>
    <w:p w:rsidR="00AE5CF4" w:rsidRDefault="00AE5CF4" w:rsidP="00AE5CF4">
      <w:pPr>
        <w:rPr>
          <w:rFonts w:eastAsia="Arial"/>
          <w:lang w:eastAsia="en-US" w:bidi="en-US"/>
        </w:rPr>
      </w:pPr>
      <w:r w:rsidRPr="00AE5CF4">
        <w:rPr>
          <w:rFonts w:eastAsia="Arial"/>
          <w:b/>
          <w:lang w:eastAsia="en-US" w:bidi="en-US"/>
        </w:rPr>
        <w:t>Ссылка:</w:t>
      </w:r>
      <w:r w:rsidRPr="00AE5CF4">
        <w:rPr>
          <w:rFonts w:eastAsia="Arial"/>
          <w:lang w:eastAsia="en-US" w:bidi="en-US"/>
        </w:rPr>
        <w:t xml:space="preserve"> https://properm.ru/news/2022-09-29/nochyu-na-ulitse-uralskoy-v-permi-pozharnye-spasli-iz-ognya-cheloveka-video-2702007</w:t>
      </w:r>
    </w:p>
    <w:p w:rsidR="00AE5CF4" w:rsidRDefault="00AE5CF4" w:rsidP="00AE5CF4">
      <w:pPr>
        <w:rPr>
          <w:rFonts w:eastAsia="Arial"/>
          <w:lang w:eastAsia="en-US" w:bidi="en-US"/>
        </w:rPr>
      </w:pPr>
    </w:p>
    <w:p w:rsidR="00AE5CF4" w:rsidRDefault="00AE5CF4" w:rsidP="00AE5CF4">
      <w:pPr>
        <w:rPr>
          <w:rFonts w:eastAsia="Arial"/>
          <w:lang w:eastAsia="en-US" w:bidi="en-US"/>
        </w:rPr>
      </w:pPr>
    </w:p>
    <w:p w:rsidR="00AE5CF4" w:rsidRPr="00AE5CF4" w:rsidRDefault="00AE5CF4" w:rsidP="00AE5CF4">
      <w:pPr>
        <w:pStyle w:val="Normal3"/>
        <w:jc w:val="both"/>
        <w:rPr>
          <w:rFonts w:ascii="Times New Roman" w:hAnsi="Times New Roman" w:cs="Times New Roman"/>
          <w:b/>
          <w:sz w:val="24"/>
        </w:rPr>
      </w:pPr>
      <w:r w:rsidRPr="00AE5CF4">
        <w:rPr>
          <w:rFonts w:ascii="Times New Roman" w:hAnsi="Times New Roman" w:cs="Times New Roman"/>
          <w:b/>
          <w:sz w:val="24"/>
        </w:rPr>
        <w:t>В Перми из горящей высотки спасли десять человек</w:t>
      </w:r>
    </w:p>
    <w:p w:rsidR="00AE5CF4" w:rsidRPr="00AE5CF4" w:rsidRDefault="00AE5CF4" w:rsidP="00AE5CF4">
      <w:pPr>
        <w:pStyle w:val="Normal3"/>
        <w:jc w:val="both"/>
        <w:rPr>
          <w:rFonts w:ascii="Times New Roman" w:hAnsi="Times New Roman" w:cs="Times New Roman"/>
          <w:sz w:val="24"/>
        </w:rPr>
      </w:pPr>
      <w:r w:rsidRPr="00AE5CF4">
        <w:rPr>
          <w:rFonts w:ascii="Times New Roman" w:hAnsi="Times New Roman" w:cs="Times New Roman"/>
          <w:sz w:val="24"/>
        </w:rPr>
        <w:t>12 ЧАСОВ НАЗАД</w:t>
      </w:r>
    </w:p>
    <w:p w:rsidR="00AE5CF4" w:rsidRPr="00AE5CF4" w:rsidRDefault="00AE5CF4" w:rsidP="00AE5CF4">
      <w:pPr>
        <w:pStyle w:val="Normal3"/>
        <w:jc w:val="both"/>
        <w:rPr>
          <w:rFonts w:ascii="Times New Roman" w:hAnsi="Times New Roman" w:cs="Times New Roman"/>
          <w:color w:val="222222"/>
          <w:sz w:val="24"/>
        </w:rPr>
      </w:pPr>
      <w:r w:rsidRPr="00AE5CF4">
        <w:rPr>
          <w:rStyle w:val="aff3"/>
          <w:rFonts w:ascii="Times New Roman" w:hAnsi="Times New Roman" w:cs="Times New Roman"/>
          <w:color w:val="222222"/>
          <w:sz w:val="24"/>
        </w:rPr>
        <w:t>Среди них были дети.</w:t>
      </w:r>
    </w:p>
    <w:p w:rsidR="00AE5CF4" w:rsidRPr="00AE5CF4" w:rsidRDefault="00AE5CF4" w:rsidP="00AE5CF4">
      <w:pPr>
        <w:pStyle w:val="Normal3"/>
        <w:jc w:val="both"/>
        <w:rPr>
          <w:rFonts w:ascii="Times New Roman" w:hAnsi="Times New Roman" w:cs="Times New Roman"/>
          <w:color w:val="222222"/>
          <w:sz w:val="24"/>
        </w:rPr>
      </w:pPr>
      <w:r w:rsidRPr="00AE5CF4">
        <w:rPr>
          <w:rFonts w:ascii="Times New Roman" w:hAnsi="Times New Roman" w:cs="Times New Roman"/>
          <w:color w:val="222222"/>
          <w:sz w:val="24"/>
        </w:rPr>
        <w:t>В Перми из горящего многоэтажного дома пожарные спасли детей и взрослых. Об этом сообщает пресс-служба краевого ГУ МЧС.</w:t>
      </w:r>
    </w:p>
    <w:p w:rsidR="00AE5CF4" w:rsidRPr="00AE5CF4" w:rsidRDefault="00AE5CF4" w:rsidP="00AE5CF4">
      <w:pPr>
        <w:pStyle w:val="Normal3"/>
        <w:jc w:val="both"/>
        <w:rPr>
          <w:rFonts w:ascii="Times New Roman" w:hAnsi="Times New Roman" w:cs="Times New Roman"/>
          <w:color w:val="222222"/>
          <w:sz w:val="24"/>
        </w:rPr>
      </w:pPr>
      <w:r w:rsidRPr="00AE5CF4">
        <w:rPr>
          <w:rFonts w:ascii="Times New Roman" w:hAnsi="Times New Roman" w:cs="Times New Roman"/>
          <w:color w:val="222222"/>
          <w:sz w:val="24"/>
        </w:rPr>
        <w:t>Сообщение о возгорании в частично расселенном жилом доме поступило на пульт дежурному 28 апреля в 00:41. На место ЧП выехали 13 человек личного состава и три единицы техники.</w:t>
      </w:r>
    </w:p>
    <w:p w:rsidR="00AE5CF4" w:rsidRPr="00AE5CF4" w:rsidRDefault="00AE5CF4" w:rsidP="00AE5CF4">
      <w:pPr>
        <w:pStyle w:val="Normal3"/>
        <w:jc w:val="both"/>
        <w:rPr>
          <w:rFonts w:ascii="Times New Roman" w:hAnsi="Times New Roman" w:cs="Times New Roman"/>
          <w:color w:val="222222"/>
          <w:sz w:val="24"/>
        </w:rPr>
      </w:pPr>
      <w:r w:rsidRPr="00AE5CF4">
        <w:rPr>
          <w:rFonts w:ascii="Times New Roman" w:hAnsi="Times New Roman" w:cs="Times New Roman"/>
          <w:color w:val="222222"/>
          <w:sz w:val="24"/>
        </w:rPr>
        <w:t>Прибывшие сотрудники МЧС в составе звена газодымозащитной службы при помощи спасательных устройств спасли десять человек, в том числе двоих детей.</w:t>
      </w:r>
    </w:p>
    <w:p w:rsidR="00AE5CF4" w:rsidRDefault="00AE5CF4" w:rsidP="00AE5CF4">
      <w:pPr>
        <w:rPr>
          <w:rFonts w:eastAsia="Arial"/>
          <w:lang w:eastAsia="en-US" w:bidi="en-US"/>
        </w:rPr>
      </w:pPr>
    </w:p>
    <w:p w:rsidR="00AE5CF4" w:rsidRPr="00AE5CF4" w:rsidRDefault="00AE5CF4" w:rsidP="00AE5CF4">
      <w:pPr>
        <w:rPr>
          <w:rFonts w:eastAsia="Arial"/>
          <w:lang w:eastAsia="en-US" w:bidi="en-US"/>
        </w:rPr>
      </w:pPr>
      <w:r w:rsidRPr="00AE5CF4">
        <w:rPr>
          <w:rFonts w:eastAsia="Arial"/>
          <w:b/>
          <w:lang w:eastAsia="en-US" w:bidi="en-US"/>
        </w:rPr>
        <w:t>Ссылка:</w:t>
      </w:r>
      <w:r w:rsidRPr="00AE5CF4">
        <w:t xml:space="preserve"> </w:t>
      </w:r>
      <w:r w:rsidRPr="00AE5CF4">
        <w:rPr>
          <w:rFonts w:eastAsia="Arial"/>
          <w:lang w:eastAsia="en-US" w:bidi="en-US"/>
        </w:rPr>
        <w:t>https://v-kurse.ru/2023/04/28/319371</w:t>
      </w:r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на ночном пожаре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этой ночью спасли десять человек из горящего многоквартирного дома. Сообщение о возгорании в част</w:t>
      </w:r>
      <w:r>
        <w:rPr>
          <w:rFonts w:ascii="Times New Roman" w:hAnsi="Times New Roman" w:cs="Times New Roman"/>
          <w:sz w:val="24"/>
        </w:rPr>
        <w:t xml:space="preserve">ично расселенном доме поступило 28 апреля в 00:41. На место выехали 13 человек личного состава и 3 единицы техники.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спасли на ночном пожаре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пожарные это</w:t>
      </w:r>
      <w:r>
        <w:rPr>
          <w:rFonts w:ascii="Times New Roman" w:hAnsi="Times New Roman" w:cs="Times New Roman"/>
          <w:sz w:val="24"/>
        </w:rPr>
        <w:t xml:space="preserve">й ночью спасли десять человек из горящего многоквартирного дома. Сообщение о возгорании в частично расселенном доме поступило 28 апреля в 00:41. На место выехали 13 человек личного состава и 3 единицы техники.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Опубликованы окончательные результаты легкоатлетической эстафеты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Лучшее время показала сборная Гайнского района – 9 мин 10,9 сек. Второе время у стадиона Парма – 9 мин 33,</w:t>
      </w:r>
      <w:r>
        <w:rPr>
          <w:rFonts w:ascii="Times New Roman" w:hAnsi="Times New Roman" w:cs="Times New Roman"/>
          <w:sz w:val="24"/>
        </w:rPr>
        <w:t xml:space="preserve">8 сек. Третьими стали 14-й Пожарно-спасательный отряд ГУ МЧС России по Пермскому краю.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Легкоатлетическая эстафета на приз газеты "Парма" состоялась в 83-й раз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своих группах побеждают кома</w:t>
      </w:r>
      <w:r>
        <w:rPr>
          <w:rFonts w:ascii="Times New Roman" w:hAnsi="Times New Roman" w:cs="Times New Roman"/>
          <w:sz w:val="24"/>
        </w:rPr>
        <w:t>нда 14-го пожарно-спасательного отряда Главного управления МЧС России по Пермскому краю и сборная Гайнского округа.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памятными подарками и настроем на победу в очередной эстафете остаются все участники.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 Особый противопожарный режим!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нарушение требований пожарной безопасности в условиях особого противопожарного режима гражданин может быть привлечен к административной ответственности по ч. 2 ст. 20.4 </w:t>
      </w:r>
      <w:r>
        <w:rPr>
          <w:rFonts w:ascii="Times New Roman" w:hAnsi="Times New Roman" w:cs="Times New Roman"/>
          <w:sz w:val="24"/>
        </w:rPr>
        <w:t>Кодекса Российской Федерации об административных правонарушениях в виде штрафа в размере от 10 тысяч до 20 тысяч рублей; на должностных лиц — от 30 тысяч до 60 тысяч рублей; на лиц, осуществляющих предпринимательскую деятельность без образования юридическо</w:t>
      </w:r>
      <w:r>
        <w:rPr>
          <w:rFonts w:ascii="Times New Roman" w:hAnsi="Times New Roman" w:cs="Times New Roman"/>
          <w:sz w:val="24"/>
        </w:rPr>
        <w:t>го лица, — от 60 тысяч до 80 тысяч рублей; на юридических лиц — от 400 тысяч до 800 тысяч рублей.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 ОНПР УНПР ГУ МЧС России по Пермскому краю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 апреля в Кудымкаре состоялась 83-я окружная легкоатлетическая эстафета на приз газеты «Парма»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рез</w:t>
      </w:r>
      <w:r>
        <w:rPr>
          <w:rFonts w:ascii="Times New Roman" w:hAnsi="Times New Roman" w:cs="Times New Roman"/>
          <w:sz w:val="24"/>
        </w:rPr>
        <w:t>ультатам эстафеты победителями в своих группах стали команды Гайнского муниципального округа, 14-го пожарно-спасательного отряда ГУ МЧС России по Пермскому краю, гимназии № 3 города Кудымкара, а также команда городских школ Кудымкарского округа и команда К</w:t>
      </w:r>
      <w:r>
        <w:rPr>
          <w:rFonts w:ascii="Times New Roman" w:hAnsi="Times New Roman" w:cs="Times New Roman"/>
          <w:sz w:val="24"/>
        </w:rPr>
        <w:t xml:space="preserve">удымкарского лесотехнического техникума.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МЧС РФ!!!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</w:t>
      </w:r>
      <w:r>
        <w:rPr>
          <w:rFonts w:ascii="Times New Roman" w:hAnsi="Times New Roman" w:cs="Times New Roman"/>
          <w:sz w:val="24"/>
        </w:rPr>
        <w:t>е предупредить, чем устранять его последствия!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3741A6" w:rsidRDefault="00FC0C6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Косинский муниципальный округ</w:t>
        </w:r>
      </w:hyperlink>
    </w:p>
    <w:p w:rsidR="00AE5CF4" w:rsidRDefault="00AE5CF4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E5CF4" w:rsidRDefault="00AE5CF4" w:rsidP="00AE5C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 апреля в Кудымкаре состоялась 83-я окружная легкоатлетическая эстафета на приз газеты «Парма»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эстафеты победителями в своих группах стали команды Гайнского муниципального округа, 14-го пожарно-спасательного отряда ГУ МЧС России по Пермскому краю, гимназии № 3 города Кудымкара, а также команда городских школ Кудымкарского округа и команда Кудымкарского лесотехнического техникума.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(27 преля 2023 года).</w:t>
      </w:r>
    </w:p>
    <w:p w:rsidR="003741A6" w:rsidRDefault="00FC0C6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</w:t>
      </w:r>
      <w:r>
        <w:rPr>
          <w:rFonts w:ascii="Times New Roman" w:hAnsi="Times New Roman" w:cs="Times New Roman"/>
          <w:sz w:val="24"/>
        </w:rPr>
        <w:t>следствия! 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горючим материалом, стеклянные бутылки и</w:t>
      </w:r>
      <w:r>
        <w:rPr>
          <w:rFonts w:ascii="Times New Roman" w:hAnsi="Times New Roman" w:cs="Times New Roman"/>
          <w:sz w:val="24"/>
        </w:rPr>
        <w:t xml:space="preserve"> осколки стекла...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E5CF4" w:rsidRDefault="00AE5CF4">
      <w:pPr>
        <w:pStyle w:val="aff4"/>
        <w:keepLines/>
        <w:rPr>
          <w:rFonts w:ascii="Times New Roman" w:hAnsi="Times New Roman" w:cs="Times New Roman"/>
          <w:sz w:val="24"/>
        </w:rPr>
      </w:pPr>
    </w:p>
    <w:p w:rsidR="00AE5CF4" w:rsidRDefault="00AE5CF4" w:rsidP="00AE5C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недопущения возникновения ландшафтных пожаров: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не разводите костры и не сжигайте мусор в лесу;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E5CF4" w:rsidRDefault="00AE5CF4" w:rsidP="00AE5CF4">
      <w:pPr>
        <w:pStyle w:val="aff4"/>
        <w:rPr>
          <w:rFonts w:ascii="Times New Roman" w:hAnsi="Times New Roman" w:cs="Times New Roman"/>
          <w:sz w:val="24"/>
        </w:rPr>
      </w:pPr>
    </w:p>
    <w:p w:rsidR="00AE5CF4" w:rsidRDefault="00AE5CF4" w:rsidP="00AE5C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Круглый стол по соблюдению законодательства в сфере пожарной безопасности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вас на встречу в рамках проекта «Все, что важно для бизнеса» с представителями управления надзорной деятельности и профилактической работы Главного управления МЧС России по Пермскому краю.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Пермская Торгово-Промышленная Палата</w:t>
        </w:r>
      </w:hyperlink>
    </w:p>
    <w:p w:rsidR="00AE5CF4" w:rsidRDefault="00AE5CF4" w:rsidP="00AE5CF4">
      <w:pPr>
        <w:pStyle w:val="aff4"/>
        <w:rPr>
          <w:rFonts w:ascii="Times New Roman" w:hAnsi="Times New Roman" w:cs="Times New Roman"/>
          <w:sz w:val="24"/>
        </w:rPr>
      </w:pPr>
    </w:p>
    <w:p w:rsidR="00AE5CF4" w:rsidRDefault="00AE5CF4" w:rsidP="00AE5C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Легкоатлетическая эстафета на приз газеты "Парма" состоялась в 83-й раз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своих группах побеждают команда 14-го пожарно-спасательного отряда Главного управления МЧС России по Пермскому краю и сборная Гайнского округа.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памятными подарками и настроем на победу в очередной эстафете остаются все участники.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5CF4" w:rsidRDefault="00AE5CF4" w:rsidP="00AE5CF4">
      <w:pPr>
        <w:pStyle w:val="aff4"/>
        <w:rPr>
          <w:rFonts w:ascii="Times New Roman" w:hAnsi="Times New Roman" w:cs="Times New Roman"/>
          <w:sz w:val="24"/>
        </w:rPr>
      </w:pPr>
    </w:p>
    <w:p w:rsidR="00AE5CF4" w:rsidRDefault="00AE5CF4" w:rsidP="00AE5C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Опубликованы окончательные результаты легкоатлетической эстафеты</w:t>
      </w:r>
    </w:p>
    <w:p w:rsidR="00AE5CF4" w:rsidRDefault="00AE5CF4" w:rsidP="00AE5C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Лучшее время показала сборная Гайнского района – 9 мин 10,9 сек. Второе время у стадиона Парма – 9 мин 33,8 сек. Третьими стали 14-й Пожарно-спасательный отряд ГУ МЧС России по Пермскому краю.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этой ночью спасли на пожаре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Пермскому краю.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Сообщение о возгорании в частично расселенном жилом доме в Перми поступило 28 апреля в 00:41. На место происшествия выехали 13 человек личного состава и 3 единицы техники, - рассказали в пресс-службе МЧС.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огнеборцы этой ночью спасли на пожаре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Пермскому краю.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Сообщение о возгорании в частично расселенном жилом доме в Перми посту</w:t>
      </w:r>
      <w:r>
        <w:rPr>
          <w:rFonts w:ascii="Times New Roman" w:hAnsi="Times New Roman" w:cs="Times New Roman"/>
          <w:sz w:val="24"/>
        </w:rPr>
        <w:t xml:space="preserve">пило 28 апреля в 00:41. На место происшествия выехали 13 человек личного состава и 3 единицы техники, - рассказали в пресс-службе МЧС.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подготовке к весенне-летнему пожароопасному сезон</w:t>
      </w:r>
      <w:r>
        <w:rPr>
          <w:rFonts w:ascii="Times New Roman" w:hAnsi="Times New Roman" w:cs="Times New Roman"/>
          <w:b/>
          <w:sz w:val="24"/>
        </w:rPr>
        <w:t>у 2023 года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этот вопрос обсудили на заседании Совета глав муниципальных образований Пермского края.Начальник Главного управления МЧС по Пермскому краю Александр Урусов сообщил, что согласно Постановлению Правительства края «Об усилении мер пожарной </w:t>
      </w:r>
      <w:r>
        <w:rPr>
          <w:rFonts w:ascii="Times New Roman" w:hAnsi="Times New Roman" w:cs="Times New Roman"/>
          <w:sz w:val="24"/>
        </w:rPr>
        <w:t xml:space="preserve">безопасности в весенне-летний пожароопасный сезон» с 30 апреля по 10 мая на всей территории Пермском крае вводится особый...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этой ночью спасли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Людей выводили из </w:t>
      </w:r>
      <w:r>
        <w:rPr>
          <w:rFonts w:ascii="Times New Roman" w:hAnsi="Times New Roman" w:cs="Times New Roman"/>
          <w:sz w:val="24"/>
        </w:rPr>
        <w:t>горящего здания при помощи спасательных устройств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13:21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Поделиться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этой ночью спасли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Людей выводили из горящего здания при</w:t>
      </w:r>
      <w:r>
        <w:rPr>
          <w:rFonts w:ascii="Times New Roman" w:hAnsi="Times New Roman" w:cs="Times New Roman"/>
          <w:sz w:val="24"/>
        </w:rPr>
        <w:t xml:space="preserve"> помощи спасательных устройств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в многоквартирном частично расселённом жилом доме в Перми поступило в ГУ МЧС РФ по Прикамью 28 апреля в 00.41, сообщили в пресс-службе ведомства, уточнив, что пожар вспыхнул в одном из подъездов под лестнич</w:t>
      </w:r>
      <w:r>
        <w:rPr>
          <w:rFonts w:ascii="Times New Roman" w:hAnsi="Times New Roman" w:cs="Times New Roman"/>
          <w:sz w:val="24"/>
        </w:rPr>
        <w:t xml:space="preserve">ной клеткой.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подготовке к весенне-летнему пожароопасному сезону 2023 года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управления МЧС по Пермскому краю Александр Урусов сообщил, что согласно Постановлению</w:t>
      </w:r>
      <w:r>
        <w:rPr>
          <w:rFonts w:ascii="Times New Roman" w:hAnsi="Times New Roman" w:cs="Times New Roman"/>
          <w:sz w:val="24"/>
        </w:rPr>
        <w:t xml:space="preserve"> Правительства края «Об усилении мер пожарной безопасности в весенне-летний пожароопасный сезон» с 30 апреля по 10 мая на всей территории Пермском крае вводится особый противопожарный режим.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Туристы должны информировать Главное управление МЧС России по Пермскому краю о проведении сплава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ГУ МЧС России по Пермскому краю напоминает жителям о необходимос</w:t>
      </w:r>
      <w:r>
        <w:rPr>
          <w:rFonts w:ascii="Times New Roman" w:hAnsi="Times New Roman" w:cs="Times New Roman"/>
          <w:sz w:val="24"/>
        </w:rPr>
        <w:t xml:space="preserve">ти соблюдения элементарных правил при проведении сплавов (туристических походов) по воде.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этой ночью спасли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профессиональным и слаженным действиям огнеборцев 3 пожарно-спасательной части 10 пожарно-спасат</w:t>
      </w:r>
      <w:r>
        <w:rPr>
          <w:rFonts w:ascii="Times New Roman" w:hAnsi="Times New Roman" w:cs="Times New Roman"/>
          <w:sz w:val="24"/>
        </w:rPr>
        <w:t xml:space="preserve">ельного отряда Главного управления МЧС России по Пермскому краю в составе звена газодымозащитной службы при помощи спасательных устройств были спасены десять человек, в том числе двое детей.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огнеборцы этой ночью спасли десять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Благодаря профессиональным и слаженным действиям огнеборцев 3 пожарно-спасательн</w:t>
      </w:r>
      <w:r>
        <w:rPr>
          <w:rFonts w:ascii="Times New Roman" w:hAnsi="Times New Roman" w:cs="Times New Roman"/>
          <w:sz w:val="24"/>
        </w:rPr>
        <w:t xml:space="preserve">ой части 10 пожарно-спасательного отряда Главного управления МЧС России по Пермскому краю в составе звена газодымозащитной службы при помощи спасательных устройств были спасены десять человек, в том числе двое детей.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(27 апреля 2023 года)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</w:t>
      </w:r>
      <w:r>
        <w:rPr>
          <w:rFonts w:ascii="Times New Roman" w:hAnsi="Times New Roman" w:cs="Times New Roman"/>
          <w:sz w:val="24"/>
        </w:rPr>
        <w:t>легче предупредить, чем устранять его последствия!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недопущения возникновения ландшафтных пожаров: - не разводите костры и не сжигайте мусор в лесу; - не оставляйте в лесу мусор, особенно обтирочный материал, пропитанный маслом, бензином или другим </w:t>
      </w:r>
      <w:r>
        <w:rPr>
          <w:rFonts w:ascii="Times New Roman" w:hAnsi="Times New Roman" w:cs="Times New Roman"/>
          <w:sz w:val="24"/>
        </w:rPr>
        <w:t xml:space="preserve">горючим материалом, стеклянные бутылки и осколки стекла...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</w:t>
      </w:r>
      <w:r>
        <w:rPr>
          <w:rFonts w:ascii="Times New Roman" w:hAnsi="Times New Roman" w:cs="Times New Roman"/>
          <w:b/>
          <w:sz w:val="24"/>
        </w:rPr>
        <w:t xml:space="preserve"> за сутки (27 апреля 2023 года)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недопущения возникновения ландшафтных пожаров: - не разводите костры и не сжигайте мусор в лесу; - </w:t>
      </w:r>
      <w:r>
        <w:rPr>
          <w:rFonts w:ascii="Times New Roman" w:hAnsi="Times New Roman" w:cs="Times New Roman"/>
          <w:sz w:val="24"/>
        </w:rPr>
        <w:t xml:space="preserve">не оставляйте в лесу мусор, особенно обтирочный материал, пропитанный маслом, бензином или другим горючим материалом, стеклянные бутылки и осколки стекла...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подготовке к весенне-летнему пожароопасному сезону 2023 года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Главного управления МЧС по Пермскому краю Александр Урусов сообщил, что согласно Постановлению Правительства края «Об усилении мер пожарной безопасности в весенне-летний пожароопасный сезон» с 30 апреля по 10 мая на всей территории Пермском крае </w:t>
      </w:r>
      <w:r>
        <w:rPr>
          <w:rFonts w:ascii="Times New Roman" w:hAnsi="Times New Roman" w:cs="Times New Roman"/>
          <w:sz w:val="24"/>
        </w:rPr>
        <w:t xml:space="preserve">вводится особый противопожарный режим.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подготовке к весенне-летнему пожароопасному сезону 2023 года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Главного управлен</w:t>
      </w:r>
      <w:r>
        <w:rPr>
          <w:rFonts w:ascii="Times New Roman" w:hAnsi="Times New Roman" w:cs="Times New Roman"/>
          <w:sz w:val="24"/>
        </w:rPr>
        <w:t>ия МЧС по Пермскому краю Александр Урусов сообщил, что согласно Постановлению Правительства края «Об усилении мер пожарной безопасности в весенне-летний пожароопасный сезон» с 30 апреля по 10 мая на всей территории Пермском крае вводится особый противопожа</w:t>
      </w:r>
      <w:r>
        <w:rPr>
          <w:rFonts w:ascii="Times New Roman" w:hAnsi="Times New Roman" w:cs="Times New Roman"/>
          <w:sz w:val="24"/>
        </w:rPr>
        <w:t xml:space="preserve">рный режим.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с начала года на пожарах погибли 56 человек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73 получили травмы различной степени тяжести, рассказал во</w:t>
      </w:r>
      <w:r>
        <w:rPr>
          <w:rFonts w:ascii="Times New Roman" w:hAnsi="Times New Roman" w:cs="Times New Roman"/>
          <w:sz w:val="24"/>
        </w:rPr>
        <w:t xml:space="preserve"> время пресс-конференции замначальника ГУ МЧС по Пермскому краю Вадим Попов. Всего с января 2023 года в регионе произошло 510 пожаров, это на 30% больше чем за тот же период прошлого года.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</w:t>
      </w:r>
      <w:r>
        <w:rPr>
          <w:rFonts w:ascii="Times New Roman" w:hAnsi="Times New Roman" w:cs="Times New Roman"/>
          <w:b/>
          <w:sz w:val="24"/>
        </w:rPr>
        <w:t>ми спасатели вывели из горящего дома 8 взрослых и двух детей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ГУ МЧС по Пермскому краю, сообщение о пожаре поступило в экстренные службы в 0.41 28 апреля. Пожар тушили 13 пожарных на 3 машинах. 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спасатели прибыли на место, выяснилось,</w:t>
      </w:r>
      <w:r>
        <w:rPr>
          <w:rFonts w:ascii="Times New Roman" w:hAnsi="Times New Roman" w:cs="Times New Roman"/>
          <w:sz w:val="24"/>
        </w:rPr>
        <w:t xml:space="preserve"> что возгорание началось в одном из подъездов многоквартирного дома под лестничной клеткой.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 xml:space="preserve">В МЧС рассказали, каким будет лето </w:t>
      </w:r>
      <w:r>
        <w:rPr>
          <w:rFonts w:ascii="Times New Roman" w:hAnsi="Times New Roman" w:cs="Times New Roman"/>
          <w:b/>
          <w:sz w:val="24"/>
        </w:rPr>
        <w:t>в Пермском крае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по Пермскому краю составили прогноз погоды на май и лето в регионе. Последний весенний месяц в 2023 году будет теплее прошлого года, но в пределах климатической нормы.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рассказали, каким будет лето в Пермском крае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по Пермскому краю составили прогноз погоды на май и лето в регионе. Посл</w:t>
      </w:r>
      <w:r>
        <w:rPr>
          <w:rFonts w:ascii="Times New Roman" w:hAnsi="Times New Roman" w:cs="Times New Roman"/>
          <w:sz w:val="24"/>
        </w:rPr>
        <w:t xml:space="preserve">едний весенний месяц в 2023 году будет теплее прошлого года, но в пределах климатической нормы.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МЧС рассказали, каким будет лето в Пермском крае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</w:t>
      </w:r>
      <w:r>
        <w:rPr>
          <w:rFonts w:ascii="Times New Roman" w:hAnsi="Times New Roman" w:cs="Times New Roman"/>
          <w:sz w:val="24"/>
        </w:rPr>
        <w:t xml:space="preserve">ении МЧС по Пермскому краю составили прогноз погоды на май и лето в регионе. Последний весенний месяц в 2023 году будет теплее прошлого года, но в пределах климатической нормы.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рассказали, как правильно жечь сухую траву и ставить мангал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разведения открытого огня весной рассказали в региональном управлении МЧС Прикамья. 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«Очищать территории от мусор</w:t>
      </w:r>
      <w:r>
        <w:rPr>
          <w:rFonts w:ascii="Times New Roman" w:hAnsi="Times New Roman" w:cs="Times New Roman"/>
          <w:sz w:val="24"/>
        </w:rPr>
        <w:t xml:space="preserve">а обязаны все. За несвоевременную  уборку территории ответственные лица могут привлечены к административной ответственности,» – говорит замначальника ГУ МЧС по Пермскому краю Вадим Попов.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30 апреля по 10 мая в Пермском крае введён особый противопожарный режим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пояснил замначальника ГУ МЧС по Пермскому краю Вадим Попов, в этот период штрафы за нарушение правил пожарной безо</w:t>
      </w:r>
      <w:r>
        <w:rPr>
          <w:rFonts w:ascii="Times New Roman" w:hAnsi="Times New Roman" w:cs="Times New Roman"/>
          <w:sz w:val="24"/>
        </w:rPr>
        <w:t xml:space="preserve">пасности увеличатся в два раза.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p w:rsidR="003741A6" w:rsidRDefault="00FC0C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Пермском крае 56 человек погибли на пожарах</w:t>
      </w:r>
    </w:p>
    <w:p w:rsidR="003741A6" w:rsidRDefault="00FC0C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пояснил замначальника ГУ МЧС по Пермскому краю Вадим Попов, с начала года в Прикамье уже произошло 1510 пожаров, это на 30% больше чем за тот же период прошлого года.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3741A6" w:rsidRDefault="003741A6">
      <w:pPr>
        <w:pStyle w:val="aff4"/>
        <w:rPr>
          <w:rFonts w:ascii="Times New Roman" w:hAnsi="Times New Roman" w:cs="Times New Roman"/>
          <w:sz w:val="24"/>
        </w:rPr>
      </w:pPr>
    </w:p>
    <w:sectPr w:rsidR="003741A6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63" w:rsidRDefault="00FC0C63">
      <w:r>
        <w:separator/>
      </w:r>
    </w:p>
  </w:endnote>
  <w:endnote w:type="continuationSeparator" w:id="0">
    <w:p w:rsidR="00FC0C63" w:rsidRDefault="00FC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A6" w:rsidRDefault="00FC0C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741A6" w:rsidRDefault="003741A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3741A6" w:rsidRDefault="00FC0C6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5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63" w:rsidRDefault="00FC0C63">
      <w:r>
        <w:separator/>
      </w:r>
    </w:p>
  </w:footnote>
  <w:footnote w:type="continuationSeparator" w:id="0">
    <w:p w:rsidR="00FC0C63" w:rsidRDefault="00FC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A6" w:rsidRDefault="00FC0C6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A6" w:rsidRDefault="003741A6">
    <w:pPr>
      <w:pStyle w:val="ae"/>
      <w:rPr>
        <w:color w:val="FFFFFF"/>
        <w:sz w:val="20"/>
        <w:szCs w:val="20"/>
      </w:rPr>
    </w:pPr>
  </w:p>
  <w:p w:rsidR="003741A6" w:rsidRDefault="003741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A6"/>
    <w:rsid w:val="003741A6"/>
    <w:rsid w:val="009A6B6C"/>
    <w:rsid w:val="00AE5CF4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09C2D"/>
  <w15:docId w15:val="{C18D0685-2AF0-4D40-8896-5DCEC8D0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9A6B6C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50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5737805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381246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008603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37941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833631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57206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07350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4898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915733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699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199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243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84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kvest.ru/2023/04/28/%d0%b2%d0%bd%d0%b8%d0%bc%d0%b0%d0%bd%d0%b8%d0%b5-%d0%be%d1%81%d0%be%d0%b1%d1%8b%d0%b9-%d0%bf%d1%80%d0%be%d1%82%d0%b8%d0%b2%d0%be%d0%bf%d0%be%d0%b6%d0%b0%d1%80%d0%bd%d1%8b%d0%b9-%d1%80%d0%b5%d0%b6-2/" TargetMode="External"/><Relationship Id="rId18" Type="http://schemas.openxmlformats.org/officeDocument/2006/relationships/hyperlink" Target="https://krasnokamsk.ru/dejatelnost/obshhestvennaja_bezopasnost/jedds/2023/04/28/352704/" TargetMode="External"/><Relationship Id="rId26" Type="http://schemas.openxmlformats.org/officeDocument/2006/relationships/hyperlink" Target="https://www.newsko.ru/news/nk-7663123.html" TargetMode="External"/><Relationship Id="rId39" Type="http://schemas.openxmlformats.org/officeDocument/2006/relationships/hyperlink" Target="https://www.business-class.su/news/2023/04/28/v-mchs-rasskazali-kakim-budet-leto-v-permskom-kr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dimkar.bezformata.com/listnews/legkoatleticheskoy-estafeti/116736651/" TargetMode="External"/><Relationship Id="rId34" Type="http://schemas.openxmlformats.org/officeDocument/2006/relationships/hyperlink" Target="https://news.myseldon.com/ru/news/index/282902140?requestId=4765fa70-00e4-494c-83fe-508678351ab5" TargetMode="External"/><Relationship Id="rId42" Type="http://schemas.openxmlformats.org/officeDocument/2006/relationships/hyperlink" Target="https://perm.aif.ru/incidents/s_nachala_goda_v_permskom_krae_56_chelovek_pogibli_na_pozharah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esti-perm.ru/pages/699ba44b04214da8acd77f8295012926" TargetMode="External"/><Relationship Id="rId17" Type="http://schemas.openxmlformats.org/officeDocument/2006/relationships/hyperlink" Target="https://berra.ru/news/370909" TargetMode="External"/><Relationship Id="rId25" Type="http://schemas.openxmlformats.org/officeDocument/2006/relationships/hyperlink" Target="http://gorodskoyportal.ru/perm/news/news/82836226/" TargetMode="External"/><Relationship Id="rId33" Type="http://schemas.openxmlformats.org/officeDocument/2006/relationships/hyperlink" Target="https://news.myseldon.com/ru/news/index/282902140?requestId=07e9883e-302a-47ca-a910-199f5e8ce183" TargetMode="External"/><Relationship Id="rId38" Type="http://schemas.openxmlformats.org/officeDocument/2006/relationships/hyperlink" Target="https://perm-news.net/society/2023/04/28/224835.html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kudimkar.bezformata.com/listnews/kudimkare-sostoyalas-83-ya-okruzhnaya/116735121/" TargetMode="External"/><Relationship Id="rId20" Type="http://schemas.openxmlformats.org/officeDocument/2006/relationships/hyperlink" Target="https://perm.bezformata.com/listnews/estafeta-na-priz-gazeti-parma/116737024/" TargetMode="External"/><Relationship Id="rId29" Type="http://schemas.openxmlformats.org/officeDocument/2006/relationships/hyperlink" Target="https://news.myseldon.com/ru/news/index/282907410?requestId=9face1d8-245b-4c84-b3ff-2723968fabe1" TargetMode="External"/><Relationship Id="rId41" Type="http://schemas.openxmlformats.org/officeDocument/2006/relationships/hyperlink" Target="https://perm.aif.ru/incidents/s_30_aprelya_po_10_maya_v_permskom_krae_vvedyon_osobyy_protivopozharnyy_rezhi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manews.ru/novost/92748/" TargetMode="External"/><Relationship Id="rId24" Type="http://schemas.openxmlformats.org/officeDocument/2006/relationships/hyperlink" Target="https://m.ru24.net/perm/348139271/" TargetMode="External"/><Relationship Id="rId32" Type="http://schemas.openxmlformats.org/officeDocument/2006/relationships/hyperlink" Target="https://news.myseldon.com/ru/news/index/282907408?requestId=9face1d8-245b-4c84-b3ff-2723968fabe1" TargetMode="External"/><Relationship Id="rId37" Type="http://schemas.openxmlformats.org/officeDocument/2006/relationships/hyperlink" Target="https://perm.bezformata.com/listnews/mchs-rasskazali-kakim-budet/116707844/" TargetMode="External"/><Relationship Id="rId40" Type="http://schemas.openxmlformats.org/officeDocument/2006/relationships/hyperlink" Target="https://perm.aif.ru/incidents/v_mchs_prikamya_rasskazali_kak_pravilno_zhech_suhuyu_travu_i_stavit_mangal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osa.permkrai.ru/jedds_kosinskogo_municipalnogo_rajona/informacija_jedds/2023/04/28/352701/" TargetMode="External"/><Relationship Id="rId23" Type="http://schemas.openxmlformats.org/officeDocument/2006/relationships/hyperlink" Target="https://www.perm.kp.ru/online/news/5247565/" TargetMode="External"/><Relationship Id="rId28" Type="http://schemas.openxmlformats.org/officeDocument/2006/relationships/hyperlink" Target="http://rekvest.ru/2023/04/28/%d1%82%d1%83%d1%80%d0%b8%d1%81%d1%82%d1%8b-%d0%b4%d0%be%d0%bb%d0%b6%d0%bd%d1%8b-%d0%b8%d0%bd%d1%84%d0%be%d1%80%d0%bc%d0%b8%d1%80%d0%be%d0%b2%d0%b0%d1%82%d1%8c-%d0%b3%d0%bb%d0%b0%d0%b2%d0%bd%d0%be/" TargetMode="External"/><Relationship Id="rId36" Type="http://schemas.openxmlformats.org/officeDocument/2006/relationships/hyperlink" Target="https://perm.aif.ru/incidents/v_permi_spasateli_vyveli_iz_goryashchego_doma_8_vzroslyh_i_dvuh_detey" TargetMode="External"/><Relationship Id="rId10" Type="http://schemas.openxmlformats.org/officeDocument/2006/relationships/hyperlink" Target="https://russia24.pro/perm/348165478/" TargetMode="External"/><Relationship Id="rId19" Type="http://schemas.openxmlformats.org/officeDocument/2006/relationships/hyperlink" Target="https://permtpp.ru/info/articles/kruglyy_stol_po_soblyudeniyu_zakonodatelstva_v_sfere_pozharnoy_bezopasnosti/" TargetMode="External"/><Relationship Id="rId31" Type="http://schemas.openxmlformats.org/officeDocument/2006/relationships/hyperlink" Target="https://news.myseldon.com/ru/news/index/282907408?requestId=96bd70cc-e842-4e7e-932b-cf3f7f707517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ru24.net/perm/348165478/" TargetMode="External"/><Relationship Id="rId14" Type="http://schemas.openxmlformats.org/officeDocument/2006/relationships/hyperlink" Target="https://kudimkar.bezformata.com/listnews/kudimkare-sostoyalas-83-ya-okruzhnaya/116730831/" TargetMode="External"/><Relationship Id="rId22" Type="http://schemas.openxmlformats.org/officeDocument/2006/relationships/hyperlink" Target="https://perm.bezformata.com/listnews/ognebortci-etoy-nochyu-spasli/116727688/" TargetMode="External"/><Relationship Id="rId27" Type="http://schemas.openxmlformats.org/officeDocument/2006/relationships/hyperlink" Target="https://perm.bezformata.com/listnews/vesenne-letnemu-pozharoopasnomu/116718675/" TargetMode="External"/><Relationship Id="rId30" Type="http://schemas.openxmlformats.org/officeDocument/2006/relationships/hyperlink" Target="https://news.myseldon.com/ru/news/index/282907410?requestId=96bd70cc-e842-4e7e-932b-cf3f7f707517" TargetMode="External"/><Relationship Id="rId35" Type="http://schemas.openxmlformats.org/officeDocument/2006/relationships/hyperlink" Target="https://m.ru24.net/perm/348125700/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0D27-3BB0-4BFC-9247-F18E57BA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2023-04-28T22:43:00Z</dcterms:modified>
</cp:coreProperties>
</file>