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42" w:rsidRDefault="00A73CF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642" w:rsidRDefault="00A73CF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E5642" w:rsidRDefault="00A73CF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E5642" w:rsidRDefault="00FE564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E5642" w:rsidRDefault="00A73CF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мая - 14 мая 2023 г.</w:t>
                            </w:r>
                          </w:p>
                          <w:p w:rsidR="00FE5642" w:rsidRDefault="00A73CF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(00:00 - 04:40)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E5642" w:rsidRDefault="00A73CF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E5642" w:rsidRDefault="00A73CF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E5642" w:rsidRDefault="00FE564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E5642" w:rsidRDefault="00A73CF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мая - 14 мая 2023 г.</w:t>
                      </w:r>
                    </w:p>
                    <w:p w:rsidR="00FE5642" w:rsidRDefault="00A73CF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(00:00 - 04:40)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42" w:rsidRDefault="00A73CF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E5642" w:rsidRDefault="00A73CF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E5642" w:rsidRDefault="0056002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A73CFE">
          <w:rPr>
            <w:rStyle w:val="a5"/>
          </w:rPr>
          <w:t>Нажмите F9 для обновления содержания</w:t>
        </w:r>
        <w:r w:rsidR="00A73CFE">
          <w:rPr>
            <w:rStyle w:val="a5"/>
          </w:rPr>
          <w:br/>
        </w:r>
        <w:r w:rsidR="00A73CFE">
          <w:t>или в контекстном меню выберите пункт «Обновить поле»</w:t>
        </w:r>
        <w:r w:rsidR="00A73CFE">
          <w:br/>
          <w:t>выберите «обновить целиком» и нажмите «ОК»</w:t>
        </w:r>
        <w:r w:rsidR="00A73CFE">
          <w:rPr>
            <w:webHidden/>
          </w:rPr>
          <w:tab/>
        </w:r>
        <w:r w:rsidR="00A73CFE">
          <w:rPr>
            <w:webHidden/>
          </w:rPr>
          <w:fldChar w:fldCharType="begin"/>
        </w:r>
        <w:r w:rsidR="00A73CFE">
          <w:rPr>
            <w:webHidden/>
          </w:rPr>
          <w:instrText xml:space="preserve"> PAGEREF _Toc123318657 \h </w:instrText>
        </w:r>
        <w:r w:rsidR="00A73CFE">
          <w:rPr>
            <w:webHidden/>
          </w:rPr>
        </w:r>
        <w:r w:rsidR="00A73CFE">
          <w:rPr>
            <w:webHidden/>
          </w:rPr>
          <w:fldChar w:fldCharType="separate"/>
        </w:r>
        <w:r w:rsidR="00A73CFE">
          <w:rPr>
            <w:webHidden/>
          </w:rPr>
          <w:t>5</w:t>
        </w:r>
        <w:r w:rsidR="00A73CFE">
          <w:rPr>
            <w:webHidden/>
          </w:rPr>
          <w:fldChar w:fldCharType="end"/>
        </w:r>
      </w:hyperlink>
    </w:p>
    <w:p w:rsidR="00FE5642" w:rsidRDefault="00A73CFE">
      <w:pPr>
        <w:pStyle w:val="Base"/>
      </w:pPr>
      <w:r>
        <w:fldChar w:fldCharType="end"/>
      </w:r>
    </w:p>
    <w:p w:rsidR="00FE5642" w:rsidRDefault="00A73CFE">
      <w:pPr>
        <w:pStyle w:val="Base"/>
      </w:pPr>
      <w:r>
        <w:br w:type="page"/>
      </w: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Очевидцы сообщили о пожаре в доме на севере Пермского края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&lt;…&gt; Ликвидировать возгорание удалось в 20:08», — пояснили URA.RU в пресс-службе ГУ МЧС России по Пермскому краю.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принимали участие 11 спасателей и четыре единицы техники. Погибших и травмированных нет.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Пермского края предупредили о высокой угрозе пожаров с 14 по 16 мая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высоким уровнем угрозы пожаров жителям рекомендуют соблюдать требования пожарной безопасности.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особый противопожарный режим действует в четырех муниципалитетах: Косинском (до 14.05), Гайнском (до 26.05), Юрлинском (до особого распоряжения) муниципальных округах, а также в Чайковском городском округе (до 31.05).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выгоревшем частном доме обнаружено тело мужчины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информация о возгорании поступила им 11 мая в 22 часа 23 минуты. К месту ЧП были направлены 8 пожарных и 4 единицы техники.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хозяин деревянного дома сгорел заживо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Управления МЧС по Пермскому краю, к моменту прибытия на место пожарных горел не только дом, но и надворные постройки.Общая площадь пожара составила 108 квадратных метров.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выгоревшем частном доме обнаружено тело мужчины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информация о возгорании поступила им 11 мая в 22 часа 23 минуты. К месту ЧП были направлены 8 пожарных и 4 единицы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определен лучший помощник начальника караула (командир отделения)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смотр-конкурсе профессионального мастерства участвовали 12 помощников начальников караулов (командиров отделений) пожарно-спасательных отрядов ФПС ГПС Главного управления МЧС России по Пермскому краю и пожарно-спасательных подразделений отрядов ФПС ГПС (договорной).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при пожаре в частном доме погиб мужчина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22:23. К месту ЧП выехали 8 человек личного состава и 4 единицы техники.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(12 мая 2023 года)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- в Косинском муниципальном округе особый противопожарный режим будет действовать по 14.05.2023; - в Гайнском муниципальном округе особый противопожарный режим будет действовать по 26.05.2023; - в Чайковском городском округе особый противопожарный режим...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FE5642" w:rsidRDefault="00A73C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сельхозугодиях.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E5642" w:rsidRDefault="00FE5642">
      <w:pPr>
        <w:pStyle w:val="aff4"/>
        <w:rPr>
          <w:rFonts w:ascii="Times New Roman" w:hAnsi="Times New Roman" w:cs="Times New Roman"/>
          <w:sz w:val="24"/>
        </w:rPr>
      </w:pPr>
    </w:p>
    <w:p w:rsidR="00FE5642" w:rsidRDefault="00A73C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Неделя в крае: пробки из-за ремонта моста и уход директора пермской оперы</w:t>
      </w:r>
    </w:p>
    <w:p w:rsidR="00FE5642" w:rsidRDefault="00A73CF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Апелляция удовлетворила жалобу ГУ МЧС России по Пермскому краю, признав необоснованным возврат его уголовного дела на дополнительное расследование. Майору Виталию Ковтуну в четвертый раз предстоит судебный процесс по обвинению за пособничество в мошенничестве своему отцу, ныне генерал-майору МЧС России в запасе Андрею Ковтуну.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52BDD" w:rsidRDefault="00352BD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352BDD" w:rsidRPr="007E09CC" w:rsidRDefault="00352BDD" w:rsidP="00352BDD">
      <w:pPr>
        <w:spacing w:after="160" w:line="240" w:lineRule="atLeast"/>
        <w:rPr>
          <w:rFonts w:eastAsia="Calibri"/>
          <w:b/>
          <w:bCs/>
          <w:lang w:eastAsia="en-US"/>
        </w:rPr>
      </w:pPr>
      <w:r w:rsidRPr="007E09CC">
        <w:rPr>
          <w:rFonts w:eastAsia="Calibri"/>
          <w:b/>
          <w:bCs/>
          <w:lang w:eastAsia="en-US"/>
        </w:rPr>
        <w:t>МЧС предупреждает пермяков о 5 классе пожарной опасности в ближайшие дни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МЧС предупреждает пермяков о высокой пожарной опасности в ближайшие дни.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Так, по данным синоптиков, местами на юге региона 14-16 мая сохранится высокая (4 класс) и чрезвычайная (5 класс) пожарная опасность. 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Сейчас на территории четырёх муниципальных образований Прикамья действует особый противопожарный режим: в Косинском округе (до 14 мая), Гаинском (до 26 мая), Чайковском (до 31 мая), Юрлинском (до особого распоряжения). 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https://perm.aif.ru/incidents/mchs_preduprezhdaet_permyakov_o_5_klasse_pozharnoy_opasnosti_v_blizhayshie_dni?utm_source=yxnews&amp;utm_medium=desktop&amp;utm_referrer=https%3A%2F%2Fdzen.ru%2Fnews%2Fsearch%3Ftext%3D</w:t>
      </w:r>
    </w:p>
    <w:p w:rsidR="00352BDD" w:rsidRPr="007E09CC" w:rsidRDefault="00352BDD" w:rsidP="00352BDD">
      <w:pPr>
        <w:spacing w:before="100" w:beforeAutospacing="1" w:after="100" w:afterAutospacing="1" w:line="240" w:lineRule="atLeast"/>
        <w:outlineLvl w:val="0"/>
        <w:rPr>
          <w:b/>
          <w:bCs/>
          <w:kern w:val="36"/>
        </w:rPr>
      </w:pPr>
      <w:r w:rsidRPr="007E09CC">
        <w:rPr>
          <w:b/>
          <w:bCs/>
          <w:kern w:val="36"/>
        </w:rPr>
        <w:t>МЧС предупреждает о чрезвычайной пожарной опасности в Прикамье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bCs/>
          <w:lang w:eastAsia="en-US"/>
        </w:rPr>
      </w:pPr>
      <w:r w:rsidRPr="007E09CC">
        <w:rPr>
          <w:rFonts w:eastAsia="Calibri"/>
          <w:bCs/>
          <w:lang w:eastAsia="en-US"/>
        </w:rPr>
        <w:t>МЧС Прикамья предупреждает о высокой угрозе пожаров с 14 по 16 мая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Жителей региона просят не разжигать костры.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В МЧС Прикамья вновь предупреждают жителей региона о высокой пожарной опасности (4 класс) и чрезвычайной пожарной опасности (5 класс). Угроза сохранится местами по югу Пермского края с 14 по 16 мая включительно.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Спасатели просят не разжигать костры и соблюдать правила пожарной безопасности. О происшествиях нужно незамедлительно сообщать по телефонам 01, 101 или 112.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https://properm.ru/news/2023-05-13/mchs-preduprezhdaet-o-chrezvychaynoy-pozharnoy-opasnosti-v-prikamie-2927085?utm_source=yxnews&amp;utm_medium=desktop&amp;utm_referrer=https%3A%2F%2Fdzen.ru%2Fnews%2Fsearch%3Ftext%3D</w:t>
      </w:r>
    </w:p>
    <w:p w:rsidR="00352BDD" w:rsidRPr="007E09CC" w:rsidRDefault="00352BDD" w:rsidP="00352BDD">
      <w:pPr>
        <w:spacing w:before="100" w:beforeAutospacing="1" w:after="100" w:afterAutospacing="1" w:line="240" w:lineRule="atLeast"/>
        <w:outlineLvl w:val="0"/>
        <w:rPr>
          <w:b/>
          <w:bCs/>
          <w:kern w:val="36"/>
        </w:rPr>
      </w:pPr>
      <w:r w:rsidRPr="007E09CC">
        <w:rPr>
          <w:b/>
          <w:bCs/>
          <w:kern w:val="36"/>
        </w:rPr>
        <w:t>В Частинском округе на пожаре обнаружили тело мужчины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b/>
          <w:bCs/>
          <w:lang w:eastAsia="en-US"/>
        </w:rPr>
      </w:pPr>
      <w:r w:rsidRPr="007E09CC">
        <w:rPr>
          <w:rFonts w:eastAsia="Calibri"/>
          <w:b/>
          <w:bCs/>
          <w:lang w:eastAsia="en-US"/>
        </w:rPr>
        <w:lastRenderedPageBreak/>
        <w:t>В Прикамье 11 мая во время пожара нашли тело мужчины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МЧС проводит проверку случившегося.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Поздним вечером в четверг, 11 мая, в деревне Шабуры Частинского муниципального округа произошел пожар. Сообщение о происшествии поступило в экстренные службы в 22:23. К месту инцидента выехали восемь человек личного состава и четыре единицы техники.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Сотрудники пожарно-спасательных подразделений установили, что горят деревянно-рубленый жилой дом и надворные постройки. Пожар локализовали в 22:58, а ликвидировали в 23:20, сообщили в пресс-службе ГУ МЧС России по Пермскому краю. Площадь возгорания составила 108 кв. м, в результате происшествия погиб мужчина.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Сотрудники надзорной деятельности и профилактической работы регионального МЧС проводят проверку и устанавливают обстоятельства и причину пожара.</w:t>
      </w:r>
    </w:p>
    <w:p w:rsidR="00352BDD" w:rsidRPr="007E09CC" w:rsidRDefault="00352BDD" w:rsidP="00352BDD">
      <w:pPr>
        <w:spacing w:after="160" w:line="240" w:lineRule="atLeast"/>
        <w:rPr>
          <w:rFonts w:eastAsia="Calibri"/>
          <w:lang w:eastAsia="en-US"/>
        </w:rPr>
      </w:pPr>
      <w:r w:rsidRPr="007E09CC">
        <w:rPr>
          <w:rFonts w:eastAsia="Calibri"/>
          <w:lang w:eastAsia="en-US"/>
        </w:rPr>
        <w:t>https://properm.ru/news/2023-05-13/v-chastinskom-okruge-na-pozhare-obnaruzhili-telo-muzhchiny-2927195?utm_source=yxnews&amp;utm_medium=desktop&amp;utm_referrer=https%3A%2F%2Fdzen.ru%2Fnews%2Fsearch%3Ftext%3D</w:t>
      </w:r>
    </w:p>
    <w:p w:rsidR="00352BDD" w:rsidRPr="007E09CC" w:rsidRDefault="00352BDD" w:rsidP="00352BDD">
      <w:pPr>
        <w:spacing w:before="100" w:beforeAutospacing="1" w:after="100" w:afterAutospacing="1" w:line="240" w:lineRule="atLeast"/>
        <w:outlineLvl w:val="0"/>
        <w:rPr>
          <w:b/>
          <w:bCs/>
          <w:kern w:val="36"/>
        </w:rPr>
      </w:pPr>
      <w:r w:rsidRPr="007E09CC">
        <w:rPr>
          <w:b/>
          <w:bCs/>
          <w:kern w:val="36"/>
        </w:rPr>
        <w:t>МЧС: В Пермском крае ожидается чрезвычайная пожарная опасность</w:t>
      </w:r>
    </w:p>
    <w:p w:rsidR="00352BDD" w:rsidRPr="007E09CC" w:rsidRDefault="00352BDD" w:rsidP="00352BDD">
      <w:pPr>
        <w:spacing w:before="100" w:beforeAutospacing="1" w:after="100" w:afterAutospacing="1" w:line="240" w:lineRule="atLeast"/>
        <w:outlineLvl w:val="0"/>
        <w:rPr>
          <w:bCs/>
          <w:kern w:val="36"/>
        </w:rPr>
      </w:pPr>
      <w:r w:rsidRPr="007E09CC">
        <w:rPr>
          <w:bCs/>
          <w:kern w:val="36"/>
        </w:rPr>
        <w:t>В Пермском крае ожидается высокая пожарная опасность. Об этом сообщает региональное МЧС.</w:t>
      </w:r>
    </w:p>
    <w:p w:rsidR="00352BDD" w:rsidRPr="007E09CC" w:rsidRDefault="00352BDD" w:rsidP="00352BDD">
      <w:pPr>
        <w:spacing w:before="100" w:beforeAutospacing="1" w:after="100" w:afterAutospacing="1" w:line="240" w:lineRule="atLeast"/>
        <w:outlineLvl w:val="0"/>
        <w:rPr>
          <w:bCs/>
          <w:kern w:val="36"/>
        </w:rPr>
      </w:pPr>
      <w:r w:rsidRPr="007E09CC">
        <w:rPr>
          <w:bCs/>
          <w:kern w:val="36"/>
        </w:rPr>
        <w:t xml:space="preserve">Как поясняют в ведомстве, 14-15 мая местами по югу сохранится высокая пожарная опасность (4 класс), а также ожидается чрезвычайная пожарная опасность (5 класс). </w:t>
      </w:r>
    </w:p>
    <w:p w:rsidR="00352BDD" w:rsidRPr="007E09CC" w:rsidRDefault="00352BDD" w:rsidP="00352BDD">
      <w:pPr>
        <w:spacing w:before="100" w:beforeAutospacing="1" w:after="100" w:afterAutospacing="1" w:line="240" w:lineRule="atLeast"/>
        <w:outlineLvl w:val="0"/>
        <w:rPr>
          <w:bCs/>
          <w:kern w:val="36"/>
        </w:rPr>
      </w:pPr>
      <w:r w:rsidRPr="007E09CC">
        <w:rPr>
          <w:bCs/>
          <w:kern w:val="36"/>
        </w:rPr>
        <w:t>Специалисты напоминают, на территориях Чайковского городского округа и Косинского, Гайнского, Юрлинского муниципальных округов действует особый противопожарный режим: запрещено любое использование открытого огня.</w:t>
      </w:r>
      <w:bookmarkStart w:id="1" w:name="_GoBack"/>
      <w:bookmarkEnd w:id="1"/>
    </w:p>
    <w:p w:rsidR="00352BDD" w:rsidRPr="007E09CC" w:rsidRDefault="00352BDD" w:rsidP="00352BDD">
      <w:pPr>
        <w:spacing w:before="100" w:beforeAutospacing="1" w:after="100" w:afterAutospacing="1" w:line="240" w:lineRule="atLeast"/>
        <w:outlineLvl w:val="0"/>
        <w:rPr>
          <w:bCs/>
          <w:kern w:val="36"/>
        </w:rPr>
      </w:pPr>
      <w:r w:rsidRPr="007E09CC">
        <w:rPr>
          <w:bCs/>
          <w:kern w:val="36"/>
        </w:rPr>
        <w:t>https://www.business-class.su/news/2023/05/13/mchs-v-permskom-krae-ozhidaetsya-chrezvychainaya-pozharnaya-opasnost?utm_source=yxnews&amp;utm_medium=desktop&amp;utm_referrer=https%3A%2F%2Fdzen.ru%2Fnews%2Fsearch%3Ftext%3D</w:t>
      </w:r>
    </w:p>
    <w:p w:rsidR="00352BDD" w:rsidRDefault="00352BDD" w:rsidP="00352BDD">
      <w:pPr>
        <w:pStyle w:val="aff4"/>
        <w:keepLines/>
        <w:spacing w:line="240" w:lineRule="atLeast"/>
        <w:rPr>
          <w:rFonts w:ascii="Times New Roman" w:hAnsi="Times New Roman" w:cs="Times New Roman"/>
          <w:sz w:val="24"/>
        </w:rPr>
      </w:pPr>
    </w:p>
    <w:p w:rsidR="00FE5642" w:rsidRDefault="00FE5642" w:rsidP="00352BDD">
      <w:pPr>
        <w:pStyle w:val="aff4"/>
        <w:spacing w:line="240" w:lineRule="atLeast"/>
        <w:rPr>
          <w:rFonts w:ascii="Times New Roman" w:hAnsi="Times New Roman" w:cs="Times New Roman"/>
          <w:sz w:val="24"/>
        </w:rPr>
      </w:pPr>
    </w:p>
    <w:p w:rsidR="00FE5642" w:rsidRDefault="00FE5642" w:rsidP="00352BDD">
      <w:pPr>
        <w:spacing w:line="240" w:lineRule="atLeast"/>
        <w:rPr>
          <w:rStyle w:val="a5"/>
          <w:rFonts w:eastAsia="Arial"/>
          <w:bCs/>
          <w:shd w:val="clear" w:color="auto" w:fill="FFFFFF"/>
        </w:rPr>
      </w:pPr>
    </w:p>
    <w:sectPr w:rsidR="00FE5642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2B" w:rsidRDefault="0056002B">
      <w:r>
        <w:separator/>
      </w:r>
    </w:p>
  </w:endnote>
  <w:endnote w:type="continuationSeparator" w:id="0">
    <w:p w:rsidR="0056002B" w:rsidRDefault="0056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42" w:rsidRDefault="00A73CF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E5642" w:rsidRDefault="00FE56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E5642" w:rsidRDefault="00A73CF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09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2B" w:rsidRDefault="0056002B">
      <w:r>
        <w:separator/>
      </w:r>
    </w:p>
  </w:footnote>
  <w:footnote w:type="continuationSeparator" w:id="0">
    <w:p w:rsidR="0056002B" w:rsidRDefault="0056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42" w:rsidRDefault="00A73CF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42" w:rsidRDefault="00FE5642">
    <w:pPr>
      <w:pStyle w:val="ae"/>
      <w:rPr>
        <w:color w:val="FFFFFF"/>
        <w:sz w:val="20"/>
        <w:szCs w:val="20"/>
      </w:rPr>
    </w:pPr>
  </w:p>
  <w:p w:rsidR="00FE5642" w:rsidRDefault="00FE564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42"/>
    <w:rsid w:val="00352BDD"/>
    <w:rsid w:val="0056002B"/>
    <w:rsid w:val="007E09CC"/>
    <w:rsid w:val="00A73CFE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F2D04F-7D84-4C64-B0E1-F7D07B8F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ewsko.ru/news/nk-7680056.html" TargetMode="External"/><Relationship Id="rId18" Type="http://schemas.openxmlformats.org/officeDocument/2006/relationships/hyperlink" Target="https://berra.ru/news/37422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u24.net/perm/349390710/" TargetMode="External"/><Relationship Id="rId17" Type="http://schemas.openxmlformats.org/officeDocument/2006/relationships/hyperlink" Target="https://krasnokamsk.ru/dejatelnost/obshhestvennaja_bezopasnost/jedds/2023/05/13/35327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/117164170/" TargetMode="External"/><Relationship Id="rId20" Type="http://schemas.openxmlformats.org/officeDocument/2006/relationships/hyperlink" Target="https://news.myseldon.com/ru/news/index/283759057?requestId=29080efb-013e-420b-8752-f76457251d8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dome-obnaruzheno-telo-muzhchini/117166055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5267655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perm.kp.ru/online/news/5267790/" TargetMode="External"/><Relationship Id="rId19" Type="http://schemas.openxmlformats.org/officeDocument/2006/relationships/hyperlink" Target="https://kungur.bezformata.com/listnews/mchs-informiruet/1171609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rodskoyportal.ru/ekaterinburg/news/news/83109566/" TargetMode="External"/><Relationship Id="rId14" Type="http://schemas.openxmlformats.org/officeDocument/2006/relationships/hyperlink" Target="https://news.myseldon.com/ru/news/index/283811909?requestId=dff77796-ad57-4ab2-afe4-6436fadd0ea5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423C-11A0-4332-8287-DF61605D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2023-05-14T01:46:00Z</dcterms:modified>
</cp:coreProperties>
</file>