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мая - 16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(00:00 - 00:20)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мая - 16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(00:00 - 00:20)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Аэромобильная группа МЧС из Пермского края ликвидировала пожар на 100 гектар в Курганской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«День и ночь огнеборцы Пермского края стояли на защите населенных пунктов Курганской области от огненной стихии», — сообщает пресс-служба краевого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портал «В курсе.ру» писал о том, что пермские пожарные спасли из горящего дома двух человек.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Аэромобильной группировкой Главного управления МЧС России по Пермскому краю на территории Курганской области ликвидированы пожары на площади более 100 Га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Благодарность населения села Шатрова представителям Пермского края отражается не только на словах, но и на деле: «Администрация Шатровского муниципального округа Курганской области выражает искреннюю благодарность за своевременную и эффективную помощь в ликвидации последствий пожаров на территории округа сотрудниками Главного управления МЧС России по Пермскому краю» 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Внимание, заморозки!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ЗАТО Звездный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на пожаре 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Благодаря профессиональным и слаженным действиям сотрудников 10 пожарно-спасательного отряда Главного управления МЧС России по Пермскому краю из общежития было спасено четыре человека с помощью спасательных устройств по лестничному маршу и три человека спасены по автолестнице.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Журнал "Промышленная и экологическая безопасность"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Ялтой турист разбил голову на горе Кошка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Утром 15 мая в 10:20 спасатели получили сообщение, которое гласило, что в пгт Симеиз Большой Ялты на горе Кошка мужчина подаёт сигналы о помощи.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Наша газета Крым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годовалый ребенок оказался запертым один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вызволили из квартиры оказавшегося взаперти годовалого ребенка. Инцидент произошел в Кунгуре.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Ребенок задел специальную ночную задвижку, которая позволяет закрываться изнутри.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Правила пользования маломерными судами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 Чусовой центра ГИМС Главного управления МЧС России по Пермскому краю напоминает судовладельцам: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выходе на воду необходимо соблюдать Правила пользования маломерными судами на водных объектах РФ, утвержденные приказом МЧС России от 06.07.2020г. № 487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«Гореть будет нечему»: учёный ПГНИУ рассказал, как побороть лесные пожары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июле – августе Пермский край будет находиться в зоне антициклона. Для стабилизации обстановки необходим обширный комплекс противопожарных мер», – сказал начальник ГУ МЧС России по Пермскому краю Александр Урусов.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«Гореть будет нечему»: учёный ПГНИУ рассказал, как побороть лесные пожары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июле – августе Пермский край будет находиться в зоне антициклона. Для стабилизации обстановки необходим обширный комплекс противопожарных мер», – сказал начальник ГУ МЧС России по Пермскому краю Александр Урусов.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Школа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Оценивали ребят профессионалы своего дела: представители Управления гражданской защиты Соликамского городского округа; 1 пожарно-спасательного отряда Главного управления МЧС России по Пермскому краю; 10 Отдела надзорной деятельности и профилактической работы по Соликамскому городскому округу управления надзорной деятельности и профилактической работы Главного управления МЧС России по Пермскому краю; социально-культурного объединения «Соликамский горизонт»; Верхнекамского отделения ВДПО.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ученый предложил бороться с лесными пожарами огнем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помогают коллегам из соседних регионов.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Коротко о главных событиях спецоперации и не только - в одном письме. Подписывайтесь на нашу ежедневную рассылку!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отдельных районах Пермского края ночью и утром 16 мая ожидаются заморозки в воздухе и на поверхности почвы до -2.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(14 мая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Сбор отзывов о кандидатурах, выдвинутых на награждение в День города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7. Кирякин Сергей Юрьевич — ветеран (пенсионер) 45 пожарно-спасательной части 27 пожарно-спасательного отряда ФПС ГПС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Почетный знак «За заслуги перед городом Лысьвой», представлено 11 кандидатур: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 Прикамья вынес из горящего дома 5-летнего мальчика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экстренные службы в 17:52 14-го мая. Загорелся жилой дом в Уинском муниципальном округе.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Защитим лес от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Разложение бытового мусора может занимать от нескольких десятков до нескольких сотен лет.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караула 46 ПСЧ 27 ПСО ФПС ГПС ГУ МЧС России по Пермскому краю Арефин Сергей Валерьевич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13 мая во время пожара в подъезде дома спасли 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прибыли на место в 4:26 утра. Огонь охватил лестничный марш между 1-м и 2-м этажами.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мужчина спас ребенка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защитили от огня рядом стоящий дом. На пожаре погибших и травмированных нет, предварительной причиной называют неосторожность при курении. Об этом сообщает ГУ МЧС России по Пермскому краю.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спасатели вывели из леса заблудившегося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медицинской помощи он не нуждался, мужчину отвезли домой.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«В курсе.ру» писал, что пермские спасатели выручили из беды 85-летнего рыбака.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мужчина спас ребенка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защитили от огня рядом стоящий дом. На пожаре погибших и травмированных нет, предварительной причиной называют неосторожность при курении. Об этом сообщает ГУ МЧС России по Пермскому краю.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спасатели вывели из леса заблудившегося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Спустя время его удалось обнаружить. В медицинской помощи он не нуждался, мужчину отвезли домой.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«В курсе.ру» писал, что пермские спасатели выручили из беды 85-летнего рыбака.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Ожидаются заморозки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«Телефон доверия» Главного управления МЧС России по Пермскому краю: 8(342) 258-40-02.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нашли ошибку на сайте: 1. выделите текст с ошибкой 2.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в дачном доме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пресс-службы ГУ МЧС России по Пермскому краю, пожар произошел в дачном доме на улице Просвещения. На место выехали 14 спасателей и пять спецмашин, которые потушили огонь в 23:26.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прохожий вынес из горящего дома пятилетнего мальчика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Мужчина спас ребёнка на пожаре в посёлке Нижний сып, сообщает ГУ МЧС по Пермскому краю.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ведомства, сообщение о пожаре поступило в экстренные службы в 17.52 14 мая.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-kurse.ru/2023/05/15/320823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skomu-krayu-na-territorii-kurganskoy/117209704/" TargetMode="External" Type="http://schemas.openxmlformats.org/officeDocument/2006/relationships/hyperlink" /><Relationship Id="rId19" Target="https://zatozvezdny.ru/Novosti/Novosti/2023/05/15/353335/" TargetMode="External" Type="http://schemas.openxmlformats.org/officeDocument/2006/relationships/hyperlink" /><Relationship Id="rId20" Target="https://prominf.ru/news-content/permskie-ogneborcy-spasli-na-pozhare-sem-chelovek" TargetMode="External" Type="http://schemas.openxmlformats.org/officeDocument/2006/relationships/hyperlink" /><Relationship Id="rId21" Target="https://ncrim.ru/news/view/pod-altoj-turist-razbil-golovu-na-gore-koska" TargetMode="External" Type="http://schemas.openxmlformats.org/officeDocument/2006/relationships/hyperlink" /><Relationship Id="rId22" Target="https://russia24.pro/perm/349519915/" TargetMode="External" Type="http://schemas.openxmlformats.org/officeDocument/2006/relationships/hyperlink" /><Relationship Id="rId23" Target="https://lisva.bezformata.com/listnews/polzovaniya-malomernimi-sudami/117205274/" TargetMode="External" Type="http://schemas.openxmlformats.org/officeDocument/2006/relationships/hyperlink" /><Relationship Id="rId24" Target="https://suksun.bezformata.com/listnews/mchs-rossii-po-permskomu-krayu/117204200/" TargetMode="External" Type="http://schemas.openxmlformats.org/officeDocument/2006/relationships/hyperlink" /><Relationship Id="rId25" Target="https://perm.rbc.ru/perm/freenews/646222db9a7947ee88c53af1" TargetMode="External" Type="http://schemas.openxmlformats.org/officeDocument/2006/relationships/hyperlink" /><Relationship Id="rId26" Target="https://news.myseldon.com/ru/news/index/283928609?requestId=2b0c65cc-51b1-425c-bc24-0875e4cede8c" TargetMode="External" Type="http://schemas.openxmlformats.org/officeDocument/2006/relationships/hyperlink" /><Relationship Id="rId27" Target="https://solikamsk.bezformata.com/listnews/shkola-bezopasnosti/117201113/" TargetMode="External" Type="http://schemas.openxmlformats.org/officeDocument/2006/relationships/hyperlink" /><Relationship Id="rId28" Target="https://krasnokamsk.ru/dejatelnost/obshhestvennaja_bezopasnost/jedds/2023/05/15/353319/" TargetMode="External" Type="http://schemas.openxmlformats.org/officeDocument/2006/relationships/hyperlink" /><Relationship Id="rId29" Target="http://gorodskoyportal.ru/ekaterinburg/news/news/83136280/" TargetMode="External" Type="http://schemas.openxmlformats.org/officeDocument/2006/relationships/hyperlink" /><Relationship Id="rId30" Target="https://ohansk.bezformata.com/listnews/maya-ozhidayutsya-zamorozki-v-vozduhe/117199077/" TargetMode="External" Type="http://schemas.openxmlformats.org/officeDocument/2006/relationships/hyperlink" /><Relationship Id="rId31" Target="https://kungur.bezformata.com/listnews/mchs-informiruet/117195673/" TargetMode="External" Type="http://schemas.openxmlformats.org/officeDocument/2006/relationships/hyperlink" /><Relationship Id="rId32" Target="https://berra.ru/news/374810" TargetMode="External" Type="http://schemas.openxmlformats.org/officeDocument/2006/relationships/hyperlink" /><Relationship Id="rId33" Target="https://osa.bezformata.com/listnews/pozharah-i-provedennoy-profilakticheskoy/117195080/" TargetMode="External" Type="http://schemas.openxmlformats.org/officeDocument/2006/relationships/hyperlink" /><Relationship Id="rId34" Target="http://rekvest.ru/2023/05/15/%d1%81%d0%b1%d0%be%d1%80-%d0%be%d1%82%d0%b7%d1%8b%d0%b2%d0%be%d0%b2-%d0%be-%d0%ba%d0%b0%d0%bd%d0%b4%d0%b8%d0%b4%d0%b0%d1%82%d1%83%d1%80%d0%b0%d1%85-%d0%b2%d1%8b%d0%b4%d0%b2%d0%b8%d0%bd%d1%83%d1%82-2/" TargetMode="External" Type="http://schemas.openxmlformats.org/officeDocument/2006/relationships/hyperlink" /><Relationship Id="rId35" Target="https://perm.bezformata.com/listnews/goryashego-doma-5-letnego-malchika/117189996/" TargetMode="External" Type="http://schemas.openxmlformats.org/officeDocument/2006/relationships/hyperlink" /><Relationship Id="rId36" Target="http://rekvest.ru/2023/05/15/%d0%b7%d0%b0%d1%89%d0%b8%d1%82%d0%b8%d0%bc-%d0%bb%d0%b5%d1%81-%d0%be%d1%82-%d0%bf%d0%be%d0%b6%d0%b0%d1%80%d0%b0/" TargetMode="External" Type="http://schemas.openxmlformats.org/officeDocument/2006/relationships/hyperlink" /><Relationship Id="rId37" Target="https://kungur.bezformata.com/listnews/mchs-informiruet/117187268/" TargetMode="External" Type="http://schemas.openxmlformats.org/officeDocument/2006/relationships/hyperlink" /><Relationship Id="rId38" Target="https://perm.bezformata.com/listnews/permi-13-maya-vo-vremya-pozhara/117186734/" TargetMode="External" Type="http://schemas.openxmlformats.org/officeDocument/2006/relationships/hyperlink" /><Relationship Id="rId39" Target="https://perm.bezformata.com/listnews/krae-na-pozhare-muzhchina-spas/117186476/" TargetMode="External" Type="http://schemas.openxmlformats.org/officeDocument/2006/relationships/hyperlink" /><Relationship Id="rId40" Target="https://perm.bezformata.com/listnews/permskom-krae-spasateli-viveli/117185190/" TargetMode="External" Type="http://schemas.openxmlformats.org/officeDocument/2006/relationships/hyperlink" /><Relationship Id="rId41" Target="https://www.permnews.ru/novosti/incidents/2023/05/15/v_permskom_krae_na_pozhare_muzhchina_spas_rebenka/" TargetMode="External" Type="http://schemas.openxmlformats.org/officeDocument/2006/relationships/hyperlink" /><Relationship Id="rId42" Target="https://v-kurse.ru/2023/05/15/320680" TargetMode="External" Type="http://schemas.openxmlformats.org/officeDocument/2006/relationships/hyperlink" /><Relationship Id="rId43" Target="https://smi59.ru/obschestvo/17391-ozhidajutsja-zamorozki-v-permskom-krae.html" TargetMode="External" Type="http://schemas.openxmlformats.org/officeDocument/2006/relationships/hyperlink" /><Relationship Id="rId44" Target="https://vetta.tv/news/incidents/v-permskom-krae-na-pozhare-v-dachnom-dome-pogibla-zhenshchina/" TargetMode="External" Type="http://schemas.openxmlformats.org/officeDocument/2006/relationships/hyperlink" /><Relationship Id="rId45" Target="https://perm.aif.ru/incidents/v_permskom_krae_prohozhiy_vynes_iz_goryashchego_doma_pyatiletnego_malchik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2023-05-15T21:15:09Z</dcterms:modified>
</cp:coreProperties>
</file>