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D6" w:rsidRDefault="00D00B24">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A0CD6" w:rsidRDefault="00D00B24">
                            <w:pPr>
                              <w:spacing w:after="240"/>
                              <w:jc w:val="center"/>
                              <w:rPr>
                                <w:color w:val="1B3770"/>
                                <w:sz w:val="44"/>
                                <w:szCs w:val="44"/>
                                <w:u w:val="single"/>
                              </w:rPr>
                            </w:pPr>
                            <w:r>
                              <w:rPr>
                                <w:color w:val="1B3770"/>
                                <w:sz w:val="44"/>
                                <w:szCs w:val="44"/>
                                <w:u w:val="single"/>
                              </w:rPr>
                              <w:t>МЧС РОССИИ</w:t>
                            </w:r>
                          </w:p>
                          <w:p w:rsidR="000A0CD6" w:rsidRDefault="00D00B24">
                            <w:pPr>
                              <w:jc w:val="center"/>
                              <w:rPr>
                                <w:b/>
                                <w:bCs/>
                                <w:color w:val="1B3770"/>
                                <w:sz w:val="44"/>
                                <w:szCs w:val="44"/>
                              </w:rPr>
                            </w:pPr>
                            <w:r>
                              <w:rPr>
                                <w:b/>
                                <w:bCs/>
                                <w:color w:val="1B3770"/>
                                <w:sz w:val="44"/>
                                <w:szCs w:val="44"/>
                              </w:rPr>
                              <w:t>ИНФОРМАЦИОННАЯ КАРТИНА ДНЯ</w:t>
                            </w:r>
                          </w:p>
                          <w:p w:rsidR="000A0CD6" w:rsidRDefault="000A0CD6">
                            <w:pPr>
                              <w:jc w:val="center"/>
                              <w:rPr>
                                <w:b/>
                                <w:bCs/>
                                <w:color w:val="1B3770"/>
                                <w:sz w:val="44"/>
                                <w:szCs w:val="44"/>
                              </w:rPr>
                            </w:pPr>
                          </w:p>
                          <w:p w:rsidR="000A0CD6" w:rsidRDefault="00D00B24">
                            <w:pPr>
                              <w:jc w:val="center"/>
                              <w:rPr>
                                <w:b/>
                                <w:bCs/>
                                <w:color w:val="1B3770"/>
                                <w:sz w:val="28"/>
                                <w:szCs w:val="28"/>
                              </w:rPr>
                            </w:pPr>
                            <w:r>
                              <w:rPr>
                                <w:b/>
                                <w:bCs/>
                                <w:color w:val="1B3770"/>
                                <w:sz w:val="28"/>
                                <w:szCs w:val="28"/>
                              </w:rPr>
                              <w:t>21 мая - 22 мая 2023 г.</w:t>
                            </w:r>
                          </w:p>
                          <w:p w:rsidR="000A0CD6" w:rsidRDefault="00D00B24">
                            <w:pPr>
                              <w:spacing w:before="120"/>
                              <w:jc w:val="center"/>
                              <w:rPr>
                                <w:b/>
                                <w:bCs/>
                                <w:color w:val="1B3770"/>
                                <w:sz w:val="44"/>
                                <w:szCs w:val="44"/>
                              </w:rPr>
                            </w:pPr>
                            <w:r>
                              <w:rPr>
                                <w:b/>
                                <w:bCs/>
                                <w:color w:val="1B3770"/>
                                <w:sz w:val="28"/>
                                <w:szCs w:val="28"/>
                              </w:rPr>
                              <w:t>(00:00 - 05:05)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0A0CD6" w:rsidRDefault="00D00B24">
                      <w:pPr>
                        <w:spacing w:after="240"/>
                        <w:jc w:val="center"/>
                        <w:rPr>
                          <w:color w:val="1B3770"/>
                          <w:sz w:val="44"/>
                          <w:szCs w:val="44"/>
                          <w:u w:val="single"/>
                        </w:rPr>
                      </w:pPr>
                      <w:r>
                        <w:rPr>
                          <w:color w:val="1B3770"/>
                          <w:sz w:val="44"/>
                          <w:szCs w:val="44"/>
                          <w:u w:val="single"/>
                        </w:rPr>
                        <w:t>МЧС РОССИИ</w:t>
                      </w:r>
                    </w:p>
                    <w:p w:rsidR="000A0CD6" w:rsidRDefault="00D00B24">
                      <w:pPr>
                        <w:jc w:val="center"/>
                        <w:rPr>
                          <w:b/>
                          <w:bCs/>
                          <w:color w:val="1B3770"/>
                          <w:sz w:val="44"/>
                          <w:szCs w:val="44"/>
                        </w:rPr>
                      </w:pPr>
                      <w:r>
                        <w:rPr>
                          <w:b/>
                          <w:bCs/>
                          <w:color w:val="1B3770"/>
                          <w:sz w:val="44"/>
                          <w:szCs w:val="44"/>
                        </w:rPr>
                        <w:t>ИНФОРМАЦИОННАЯ КАРТИНА ДНЯ</w:t>
                      </w:r>
                    </w:p>
                    <w:p w:rsidR="000A0CD6" w:rsidRDefault="000A0CD6">
                      <w:pPr>
                        <w:jc w:val="center"/>
                        <w:rPr>
                          <w:b/>
                          <w:bCs/>
                          <w:color w:val="1B3770"/>
                          <w:sz w:val="44"/>
                          <w:szCs w:val="44"/>
                        </w:rPr>
                      </w:pPr>
                    </w:p>
                    <w:p w:rsidR="000A0CD6" w:rsidRDefault="00D00B24">
                      <w:pPr>
                        <w:jc w:val="center"/>
                        <w:rPr>
                          <w:b/>
                          <w:bCs/>
                          <w:color w:val="1B3770"/>
                          <w:sz w:val="28"/>
                          <w:szCs w:val="28"/>
                        </w:rPr>
                      </w:pPr>
                      <w:r>
                        <w:rPr>
                          <w:b/>
                          <w:bCs/>
                          <w:color w:val="1B3770"/>
                          <w:sz w:val="28"/>
                          <w:szCs w:val="28"/>
                        </w:rPr>
                        <w:t>21 мая - 22 мая 2023 г.</w:t>
                      </w:r>
                    </w:p>
                    <w:p w:rsidR="000A0CD6" w:rsidRDefault="00D00B24">
                      <w:pPr>
                        <w:spacing w:before="120"/>
                        <w:jc w:val="center"/>
                        <w:rPr>
                          <w:b/>
                          <w:bCs/>
                          <w:color w:val="1B3770"/>
                          <w:sz w:val="44"/>
                          <w:szCs w:val="44"/>
                        </w:rPr>
                      </w:pPr>
                      <w:r>
                        <w:rPr>
                          <w:b/>
                          <w:bCs/>
                          <w:color w:val="1B3770"/>
                          <w:sz w:val="28"/>
                          <w:szCs w:val="28"/>
                        </w:rPr>
                        <w:t>(00:00 - 05:05)</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0A0CD6" w:rsidRDefault="00D00B24">
      <w:pPr>
        <w:tabs>
          <w:tab w:val="right" w:pos="10205"/>
        </w:tabs>
        <w:jc w:val="left"/>
        <w:rPr>
          <w:rFonts w:ascii="Calibri" w:hAnsi="Calibri"/>
          <w:sz w:val="20"/>
          <w:szCs w:val="20"/>
        </w:rPr>
      </w:pPr>
      <w:r>
        <w:rPr>
          <w:rFonts w:ascii="Calibri" w:hAnsi="Calibri"/>
          <w:sz w:val="20"/>
          <w:szCs w:val="20"/>
        </w:rPr>
        <w:lastRenderedPageBreak/>
        <w:tab/>
      </w:r>
    </w:p>
    <w:p w:rsidR="000A0CD6" w:rsidRDefault="00D00B24">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rsidR="000A0CD6" w:rsidRDefault="00D00B24">
      <w:pPr>
        <w:pStyle w:val="11"/>
        <w:rPr>
          <w:rFonts w:asciiTheme="minorHAnsi" w:eastAsiaTheme="minorEastAsia" w:hAnsiTheme="minorHAnsi" w:cstheme="minorBidi"/>
          <w:b w:val="0"/>
          <w:bCs w:val="0"/>
          <w:iCs w:val="0"/>
          <w:caps w:val="0"/>
          <w:sz w:val="22"/>
          <w:szCs w:val="22"/>
        </w:rPr>
      </w:pPr>
      <w:hyperlink w:anchor="_Toc123318657" w:history="1">
        <w:r>
          <w:rPr>
            <w:rStyle w:val="a5"/>
          </w:rPr>
          <w:t>Нажмите F9 для обновления содержания</w:t>
        </w:r>
        <w:r>
          <w:rPr>
            <w:rStyle w:val="a5"/>
          </w:rPr>
          <w:br/>
        </w:r>
        <w:r>
          <w:t>или в контекстном меню выберите пункт «Обновить поле»</w:t>
        </w:r>
        <w:r>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rsidR="000A0CD6" w:rsidRDefault="00D00B24">
      <w:pPr>
        <w:pStyle w:val="Base"/>
      </w:pPr>
      <w:r>
        <w:fldChar w:fldCharType="end"/>
      </w:r>
    </w:p>
    <w:p w:rsidR="000A0CD6" w:rsidRDefault="00D00B24">
      <w:pPr>
        <w:pStyle w:val="Base"/>
      </w:pPr>
      <w:r>
        <w:br w:type="page"/>
      </w:r>
    </w:p>
    <w:p w:rsidR="000A0CD6" w:rsidRDefault="00D00B24">
      <w:pPr>
        <w:pStyle w:val="aff1"/>
        <w:keepNext/>
        <w:rPr>
          <w:rFonts w:ascii="Times New Roman" w:hAnsi="Times New Roman" w:cs="Times New Roman"/>
          <w:b/>
          <w:sz w:val="24"/>
        </w:rPr>
      </w:pPr>
      <w:r>
        <w:rPr>
          <w:rFonts w:ascii="Times New Roman" w:hAnsi="Times New Roman" w:cs="Times New Roman"/>
          <w:b/>
          <w:sz w:val="24"/>
        </w:rPr>
        <w:lastRenderedPageBreak/>
        <w:t xml:space="preserve">В Пермском крае </w:t>
      </w:r>
      <w:r>
        <w:rPr>
          <w:rFonts w:ascii="Times New Roman" w:hAnsi="Times New Roman" w:cs="Times New Roman"/>
          <w:b/>
          <w:sz w:val="24"/>
        </w:rPr>
        <w:t>произошел пожар в жилом доме, есть погибшие</w:t>
      </w:r>
    </w:p>
    <w:p w:rsidR="000A0CD6" w:rsidRDefault="00D00B24">
      <w:pPr>
        <w:pStyle w:val="aff4"/>
        <w:keepLines/>
        <w:rPr>
          <w:rFonts w:ascii="Times New Roman" w:hAnsi="Times New Roman" w:cs="Times New Roman"/>
          <w:sz w:val="24"/>
        </w:rPr>
      </w:pPr>
      <w:r>
        <w:rPr>
          <w:rFonts w:ascii="Times New Roman" w:hAnsi="Times New Roman" w:cs="Times New Roman"/>
          <w:sz w:val="24"/>
        </w:rPr>
        <w:t>ГУ МЧС Пермского края сообщило о пожаре с жертвами в Чайковском городком округе.</w:t>
      </w:r>
    </w:p>
    <w:p w:rsidR="000A0CD6" w:rsidRDefault="00D00B24">
      <w:pPr>
        <w:pStyle w:val="aff4"/>
        <w:keepLines/>
        <w:rPr>
          <w:rFonts w:ascii="Times New Roman" w:hAnsi="Times New Roman" w:cs="Times New Roman"/>
          <w:sz w:val="24"/>
        </w:rPr>
      </w:pPr>
      <w:r>
        <w:rPr>
          <w:rFonts w:ascii="Times New Roman" w:hAnsi="Times New Roman" w:cs="Times New Roman"/>
          <w:sz w:val="24"/>
        </w:rPr>
        <w:t xml:space="preserve">Трагедия произошла в одном из частных жилых домов на улице Красная села Фоки.  </w:t>
      </w:r>
      <w:hyperlink r:id="rId9" w:history="1">
        <w:r>
          <w:rPr>
            <w:rStyle w:val="a5"/>
            <w:rFonts w:ascii="Times New Roman" w:hAnsi="Times New Roman" w:cs="Times New Roman"/>
            <w:sz w:val="24"/>
          </w:rPr>
          <w:t>Вести.ру</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Четыре человека погибли на пожаре в Пермском крае</w:t>
      </w:r>
    </w:p>
    <w:p w:rsidR="000A0CD6" w:rsidRDefault="00D00B24">
      <w:pPr>
        <w:pStyle w:val="aff4"/>
        <w:keepLines/>
        <w:rPr>
          <w:rFonts w:ascii="Times New Roman" w:hAnsi="Times New Roman" w:cs="Times New Roman"/>
          <w:sz w:val="24"/>
        </w:rPr>
      </w:pPr>
      <w:r>
        <w:rPr>
          <w:rFonts w:ascii="Times New Roman" w:hAnsi="Times New Roman" w:cs="Times New Roman"/>
          <w:sz w:val="24"/>
        </w:rPr>
        <w:t>К сожалению, на пожаре имеются погибшие, - сообщили в пресс-службе ГУ МЧС по Пермскому краю.</w:t>
      </w:r>
    </w:p>
    <w:p w:rsidR="000A0CD6" w:rsidRDefault="00D00B24">
      <w:pPr>
        <w:pStyle w:val="aff4"/>
        <w:keepLines/>
        <w:rPr>
          <w:rFonts w:ascii="Times New Roman" w:hAnsi="Times New Roman" w:cs="Times New Roman"/>
          <w:sz w:val="24"/>
        </w:rPr>
      </w:pPr>
      <w:r>
        <w:rPr>
          <w:rFonts w:ascii="Times New Roman" w:hAnsi="Times New Roman" w:cs="Times New Roman"/>
          <w:sz w:val="24"/>
        </w:rPr>
        <w:t xml:space="preserve">По состоянию на 01.00 огонь еще не потушили, говорят местные жители.  </w:t>
      </w:r>
      <w:hyperlink r:id="rId10" w:history="1">
        <w:r>
          <w:rPr>
            <w:rStyle w:val="a5"/>
            <w:rFonts w:ascii="Times New Roman" w:hAnsi="Times New Roman" w:cs="Times New Roman"/>
            <w:sz w:val="24"/>
          </w:rPr>
          <w:t>КП Пермь</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(20 мая 2023 года)</w:t>
      </w:r>
    </w:p>
    <w:p w:rsidR="000A0CD6" w:rsidRDefault="00D00B24">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в настоящее время на территории четырех муниципальных об</w:t>
      </w:r>
      <w:r>
        <w:rPr>
          <w:rFonts w:ascii="Times New Roman" w:hAnsi="Times New Roman" w:cs="Times New Roman"/>
          <w:sz w:val="24"/>
        </w:rPr>
        <w:t xml:space="preserve">разований Пермского края действует особый противопожарный режим: </w:t>
      </w:r>
      <w:hyperlink r:id="rId11" w:history="1">
        <w:r>
          <w:rPr>
            <w:rStyle w:val="a5"/>
            <w:rFonts w:ascii="Times New Roman" w:hAnsi="Times New Roman" w:cs="Times New Roman"/>
            <w:sz w:val="24"/>
          </w:rPr>
          <w:t>Rusnews.online</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МЧС предупреждает: высокая пожар</w:t>
      </w:r>
      <w:r>
        <w:rPr>
          <w:rFonts w:ascii="Times New Roman" w:hAnsi="Times New Roman" w:cs="Times New Roman"/>
          <w:b/>
          <w:sz w:val="24"/>
        </w:rPr>
        <w:t>ная опасность!</w:t>
      </w:r>
    </w:p>
    <w:p w:rsidR="000A0CD6" w:rsidRDefault="00D00B24">
      <w:pPr>
        <w:pStyle w:val="aff4"/>
        <w:keepLines/>
        <w:rPr>
          <w:rFonts w:ascii="Times New Roman" w:hAnsi="Times New Roman" w:cs="Times New Roman"/>
          <w:sz w:val="24"/>
        </w:rPr>
      </w:pPr>
      <w:r>
        <w:rPr>
          <w:rFonts w:ascii="Times New Roman" w:hAnsi="Times New Roman" w:cs="Times New Roman"/>
          <w:sz w:val="24"/>
        </w:rPr>
        <w:t xml:space="preserve">Автор: Д.В. Байдаков Заместитель начальника центра (старший оперативный дежурный) ГУ МЧС России по Пермскому краю подполковник внутренней службы </w:t>
      </w:r>
    </w:p>
    <w:p w:rsidR="000A0CD6" w:rsidRDefault="00D00B24">
      <w:pPr>
        <w:pStyle w:val="aff4"/>
        <w:keepLines/>
        <w:rPr>
          <w:rFonts w:ascii="Times New Roman" w:hAnsi="Times New Roman" w:cs="Times New Roman"/>
          <w:sz w:val="24"/>
        </w:rPr>
      </w:pPr>
      <w:r>
        <w:rPr>
          <w:rFonts w:ascii="Times New Roman" w:hAnsi="Times New Roman" w:cs="Times New Roman"/>
          <w:sz w:val="24"/>
        </w:rPr>
        <w:t>По данным Пермского ЦГМС — филиала ФГБУ «Уральское УГМС» 22–24 мая в большинстве районов Пермск</w:t>
      </w:r>
      <w:r>
        <w:rPr>
          <w:rFonts w:ascii="Times New Roman" w:hAnsi="Times New Roman" w:cs="Times New Roman"/>
          <w:sz w:val="24"/>
        </w:rPr>
        <w:t xml:space="preserve">ого края ожидается высокая (4 класс), по югу местами чрезвычайная (5 класс) пожарная опасность. </w:t>
      </w:r>
      <w:hyperlink r:id="rId12" w:history="1">
        <w:r>
          <w:rPr>
            <w:rStyle w:val="a5"/>
            <w:rFonts w:ascii="Times New Roman" w:hAnsi="Times New Roman" w:cs="Times New Roman"/>
            <w:sz w:val="24"/>
          </w:rPr>
          <w:t>BezFormata Пермь</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0A0CD6" w:rsidRDefault="00D00B24">
      <w:pPr>
        <w:pStyle w:val="aff4"/>
        <w:keepLines/>
        <w:rPr>
          <w:rFonts w:ascii="Times New Roman" w:hAnsi="Times New Roman" w:cs="Times New Roman"/>
          <w:sz w:val="24"/>
        </w:rPr>
      </w:pPr>
      <w:r>
        <w:rPr>
          <w:rFonts w:ascii="Times New Roman" w:hAnsi="Times New Roman" w:cs="Times New Roman"/>
          <w:sz w:val="24"/>
        </w:rPr>
        <w:t>В связи с прогн</w:t>
      </w:r>
      <w:r>
        <w:rPr>
          <w:rFonts w:ascii="Times New Roman" w:hAnsi="Times New Roman" w:cs="Times New Roman"/>
          <w:sz w:val="24"/>
        </w:rPr>
        <w:t xml:space="preserve">озируемыми опасными метеорологическими явлениями, связанных с высокой и чрезвычайной пожарной опасностью, Главное управление МЧС России по Пермскому краю рекомендует соблюдать требования пожарной безопасности. </w:t>
      </w:r>
      <w:hyperlink r:id="rId13" w:history="1">
        <w:r>
          <w:rPr>
            <w:rStyle w:val="a5"/>
            <w:rFonts w:ascii="Times New Roman" w:hAnsi="Times New Roman" w:cs="Times New Roman"/>
            <w:sz w:val="24"/>
          </w:rPr>
          <w:t>BezFormata Пермь</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Высокая пожарная опасность в лесах</w:t>
      </w:r>
    </w:p>
    <w:p w:rsidR="000A0CD6" w:rsidRDefault="00D00B24">
      <w:pPr>
        <w:pStyle w:val="aff4"/>
        <w:keepLines/>
        <w:rPr>
          <w:rFonts w:ascii="Times New Roman" w:hAnsi="Times New Roman" w:cs="Times New Roman"/>
          <w:sz w:val="24"/>
        </w:rPr>
      </w:pPr>
      <w:r>
        <w:rPr>
          <w:rFonts w:ascii="Times New Roman" w:hAnsi="Times New Roman" w:cs="Times New Roman"/>
          <w:sz w:val="24"/>
        </w:rPr>
        <w:t>В связи с прогнозируемыми опасными метеорологическими явлениями, связанных с высокой и чрезвычайной пожарной опасностью, Главное управление МЧС России по Пермскому кр</w:t>
      </w:r>
      <w:r>
        <w:rPr>
          <w:rFonts w:ascii="Times New Roman" w:hAnsi="Times New Roman" w:cs="Times New Roman"/>
          <w:sz w:val="24"/>
        </w:rPr>
        <w:t xml:space="preserve">аю рекомендует соблюдать требования пожарной безопасности.  </w:t>
      </w:r>
      <w:hyperlink r:id="rId14" w:history="1">
        <w:r>
          <w:rPr>
            <w:rStyle w:val="a5"/>
            <w:rFonts w:ascii="Times New Roman" w:hAnsi="Times New Roman" w:cs="Times New Roman"/>
            <w:sz w:val="24"/>
          </w:rPr>
          <w:t>BezFormata Пермь</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МЧС информирует</w:t>
      </w:r>
    </w:p>
    <w:p w:rsidR="000A0CD6" w:rsidRDefault="00D00B24">
      <w:pPr>
        <w:pStyle w:val="aff4"/>
        <w:keepLines/>
        <w:rPr>
          <w:rFonts w:ascii="Times New Roman" w:hAnsi="Times New Roman" w:cs="Times New Roman"/>
          <w:sz w:val="24"/>
        </w:rPr>
      </w:pPr>
      <w:r>
        <w:rPr>
          <w:rFonts w:ascii="Times New Roman" w:hAnsi="Times New Roman" w:cs="Times New Roman"/>
          <w:sz w:val="24"/>
        </w:rPr>
        <w:t xml:space="preserve">Главное управление МЧС России по Пермскому краю напоминает, в настоящее время на территории четырех муниципальных образований Пермского края действует особый противопожарный режим: </w:t>
      </w:r>
      <w:hyperlink r:id="rId15" w:history="1">
        <w:r>
          <w:rPr>
            <w:rStyle w:val="a5"/>
            <w:rFonts w:ascii="Times New Roman" w:hAnsi="Times New Roman" w:cs="Times New Roman"/>
            <w:sz w:val="24"/>
          </w:rPr>
          <w:t>BezFormata Пермь</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Главное управление МЧС России по Пермскому краю информирует:</w:t>
      </w:r>
    </w:p>
    <w:p w:rsidR="000A0CD6" w:rsidRDefault="00D00B24">
      <w:pPr>
        <w:pStyle w:val="aff4"/>
        <w:keepLines/>
        <w:rPr>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в настоящее время на территории четырех муниципальных образований Пермского края действует особый противопожа</w:t>
      </w:r>
      <w:r>
        <w:rPr>
          <w:rFonts w:ascii="Times New Roman" w:hAnsi="Times New Roman" w:cs="Times New Roman"/>
          <w:sz w:val="24"/>
        </w:rPr>
        <w:t xml:space="preserve">рный режим: </w:t>
      </w:r>
      <w:hyperlink r:id="rId16" w:history="1">
        <w:r>
          <w:rPr>
            <w:rStyle w:val="a5"/>
            <w:rFonts w:ascii="Times New Roman" w:hAnsi="Times New Roman" w:cs="Times New Roman"/>
            <w:sz w:val="24"/>
          </w:rPr>
          <w:t>BezFormata Пермь</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В Перми снова горел автомобиль</w:t>
      </w:r>
    </w:p>
    <w:p w:rsidR="000A0CD6" w:rsidRDefault="00D00B24">
      <w:pPr>
        <w:pStyle w:val="aff4"/>
        <w:keepLines/>
        <w:rPr>
          <w:rFonts w:ascii="Times New Roman" w:hAnsi="Times New Roman" w:cs="Times New Roman"/>
          <w:sz w:val="24"/>
        </w:rPr>
      </w:pPr>
      <w:r>
        <w:rPr>
          <w:rFonts w:ascii="Times New Roman" w:hAnsi="Times New Roman" w:cs="Times New Roman"/>
          <w:sz w:val="24"/>
        </w:rPr>
        <w:t xml:space="preserve">Информация по реагированию пожарно-спасательных подразделений Главного управления МЧС России </w:t>
      </w:r>
      <w:r>
        <w:rPr>
          <w:rFonts w:ascii="Times New Roman" w:hAnsi="Times New Roman" w:cs="Times New Roman"/>
          <w:sz w:val="24"/>
        </w:rPr>
        <w:t>по Пермскому краю на сообщение о загорании автомобиля в городе Пермь</w:t>
      </w:r>
    </w:p>
    <w:p w:rsidR="000A0CD6" w:rsidRDefault="00D00B24">
      <w:pPr>
        <w:pStyle w:val="aff4"/>
        <w:keepLines/>
        <w:rPr>
          <w:rFonts w:ascii="Times New Roman" w:hAnsi="Times New Roman" w:cs="Times New Roman"/>
          <w:sz w:val="24"/>
        </w:rPr>
      </w:pPr>
      <w:r>
        <w:rPr>
          <w:rFonts w:ascii="Times New Roman" w:hAnsi="Times New Roman" w:cs="Times New Roman"/>
          <w:sz w:val="24"/>
        </w:rPr>
        <w:t xml:space="preserve">21 мая 2023 года в 16 часов 48 минут поступило сообщение о загорании автомобиля по адресу: г. Пермь, ул. Нейвинская. </w:t>
      </w:r>
      <w:hyperlink r:id="rId17" w:history="1">
        <w:r>
          <w:rPr>
            <w:rStyle w:val="a5"/>
            <w:rFonts w:ascii="Times New Roman" w:hAnsi="Times New Roman" w:cs="Times New Roman"/>
            <w:sz w:val="24"/>
          </w:rPr>
          <w:t>Properm.ru</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lastRenderedPageBreak/>
        <w:t>Пришел ответ от Минздрава Пермского края на письмо кунгурских общественников по поводу закрытия наркодиспансера</w:t>
      </w:r>
    </w:p>
    <w:p w:rsidR="000A0CD6" w:rsidRDefault="00D00B24">
      <w:pPr>
        <w:pStyle w:val="aff4"/>
        <w:keepLines/>
        <w:rPr>
          <w:rFonts w:ascii="Times New Roman" w:hAnsi="Times New Roman" w:cs="Times New Roman"/>
          <w:sz w:val="24"/>
        </w:rPr>
      </w:pPr>
      <w:r>
        <w:rPr>
          <w:rFonts w:ascii="Times New Roman" w:hAnsi="Times New Roman" w:cs="Times New Roman"/>
          <w:sz w:val="24"/>
        </w:rPr>
        <w:t>С января 2022 года наркологическое отделение Кунгурского филиала краевого наркодиспансера на 18 коек по адресу: г. Кунгур, ул. Батальонная, 4 закрыто ввиду наличия неустранимых нарушений требований пожарной безопасности по предписанию ГУ МЧС России по Перм</w:t>
      </w:r>
      <w:r>
        <w:rPr>
          <w:rFonts w:ascii="Times New Roman" w:hAnsi="Times New Roman" w:cs="Times New Roman"/>
          <w:sz w:val="24"/>
        </w:rPr>
        <w:t xml:space="preserve">скому краю от 11.05.2021 № 85/1/1 (далее - Предписание).  </w:t>
      </w:r>
      <w:hyperlink r:id="rId18" w:history="1">
        <w:r>
          <w:rPr>
            <w:rStyle w:val="a5"/>
            <w:rFonts w:ascii="Times New Roman" w:hAnsi="Times New Roman" w:cs="Times New Roman"/>
            <w:sz w:val="24"/>
          </w:rPr>
          <w:t>BezFormata Пермь</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Соликамские пожарные отличись на соревнованиях по лёгкой атлетике</w:t>
      </w:r>
    </w:p>
    <w:p w:rsidR="000A0CD6" w:rsidRDefault="00D00B24">
      <w:pPr>
        <w:pStyle w:val="aff4"/>
        <w:keepLines/>
        <w:rPr>
          <w:rFonts w:ascii="Times New Roman" w:hAnsi="Times New Roman" w:cs="Times New Roman"/>
          <w:sz w:val="24"/>
        </w:rPr>
      </w:pPr>
      <w:r>
        <w:rPr>
          <w:rFonts w:ascii="Times New Roman" w:hAnsi="Times New Roman" w:cs="Times New Roman"/>
          <w:sz w:val="24"/>
        </w:rPr>
        <w:t>Среди девуш</w:t>
      </w:r>
      <w:r>
        <w:rPr>
          <w:rFonts w:ascii="Times New Roman" w:hAnsi="Times New Roman" w:cs="Times New Roman"/>
          <w:sz w:val="24"/>
        </w:rPr>
        <w:t>ек в личном зачете второе место на дистанции 1 км .заняла Анастасия Вешкурова (10 пожарно-спасательный отряд), четвёртое – Анастасия Кочубей (ЦУКС).</w:t>
      </w:r>
    </w:p>
    <w:p w:rsidR="000A0CD6" w:rsidRDefault="00D00B24">
      <w:pPr>
        <w:pStyle w:val="aff4"/>
        <w:keepLines/>
        <w:rPr>
          <w:rFonts w:ascii="Times New Roman" w:hAnsi="Times New Roman" w:cs="Times New Roman"/>
          <w:sz w:val="24"/>
        </w:rPr>
      </w:pPr>
      <w:r>
        <w:rPr>
          <w:rFonts w:ascii="Times New Roman" w:hAnsi="Times New Roman" w:cs="Times New Roman"/>
          <w:sz w:val="24"/>
        </w:rPr>
        <w:t>Команда стала победителем в смешанной эстафете 4х400 м.</w:t>
      </w:r>
    </w:p>
    <w:p w:rsidR="000A0CD6" w:rsidRDefault="00D00B24">
      <w:pPr>
        <w:pStyle w:val="aff4"/>
        <w:keepLines/>
        <w:rPr>
          <w:rFonts w:ascii="Times New Roman" w:hAnsi="Times New Roman" w:cs="Times New Roman"/>
          <w:sz w:val="24"/>
        </w:rPr>
      </w:pPr>
      <w:r>
        <w:rPr>
          <w:rFonts w:ascii="Times New Roman" w:hAnsi="Times New Roman" w:cs="Times New Roman"/>
          <w:sz w:val="24"/>
        </w:rPr>
        <w:t xml:space="preserve">Фото пресс-службы ГУ МЧС России по Пермскому краю </w:t>
      </w:r>
      <w:hyperlink r:id="rId19" w:history="1">
        <w:r>
          <w:rPr>
            <w:rStyle w:val="a5"/>
            <w:rFonts w:ascii="Times New Roman" w:hAnsi="Times New Roman" w:cs="Times New Roman"/>
            <w:sz w:val="24"/>
          </w:rPr>
          <w:t>BezFormata Пермь</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Соликамские пожарные отличись на соревнованиях по лёгкой атлетике - Непермские новости</w:t>
      </w:r>
    </w:p>
    <w:p w:rsidR="000A0CD6" w:rsidRDefault="00D00B24">
      <w:pPr>
        <w:pStyle w:val="aff4"/>
        <w:keepLines/>
        <w:rPr>
          <w:rFonts w:ascii="Times New Roman" w:hAnsi="Times New Roman" w:cs="Times New Roman"/>
          <w:sz w:val="24"/>
        </w:rPr>
      </w:pPr>
      <w:r>
        <w:rPr>
          <w:rFonts w:ascii="Times New Roman" w:hAnsi="Times New Roman" w:cs="Times New Roman"/>
          <w:sz w:val="24"/>
        </w:rPr>
        <w:t>Команда стала победителем в смешанной эстафете 4</w:t>
      </w:r>
      <w:r>
        <w:rPr>
          <w:rFonts w:ascii="Times New Roman" w:hAnsi="Times New Roman" w:cs="Times New Roman"/>
          <w:sz w:val="24"/>
        </w:rPr>
        <w:t xml:space="preserve">х400 м. Фото пресс-службы ГУ МЧС России по Пермскому краю А мне что с этого? Знай наших! соликамск мчс лёгкаяатлетика </w:t>
      </w:r>
      <w:hyperlink r:id="rId20" w:history="1">
        <w:r>
          <w:rPr>
            <w:rStyle w:val="a5"/>
            <w:rFonts w:ascii="Times New Roman" w:hAnsi="Times New Roman" w:cs="Times New Roman"/>
            <w:sz w:val="24"/>
          </w:rPr>
          <w:t>Непермь</w:t>
        </w:r>
      </w:hyperlink>
    </w:p>
    <w:p w:rsidR="000A0CD6" w:rsidRDefault="000A0CD6">
      <w:pPr>
        <w:pStyle w:val="aff4"/>
        <w:rPr>
          <w:rFonts w:ascii="Times New Roman" w:hAnsi="Times New Roman" w:cs="Times New Roman"/>
          <w:sz w:val="24"/>
        </w:rPr>
      </w:pPr>
    </w:p>
    <w:p w:rsidR="000A0CD6" w:rsidRDefault="00D00B24">
      <w:pPr>
        <w:pStyle w:val="aff1"/>
        <w:keepNext/>
        <w:rPr>
          <w:rFonts w:ascii="Times New Roman" w:hAnsi="Times New Roman" w:cs="Times New Roman"/>
          <w:b/>
          <w:sz w:val="24"/>
        </w:rPr>
      </w:pPr>
      <w:r>
        <w:rPr>
          <w:rFonts w:ascii="Times New Roman" w:hAnsi="Times New Roman" w:cs="Times New Roman"/>
          <w:b/>
          <w:sz w:val="24"/>
        </w:rPr>
        <w:t>Информация о произошедших пожарах и проведенной профилактической работе за сутки (20 мая 2023 года)</w:t>
      </w:r>
    </w:p>
    <w:p w:rsidR="000A0CD6" w:rsidRDefault="00D00B24">
      <w:pPr>
        <w:pStyle w:val="aff4"/>
        <w:keepLines/>
        <w:rPr>
          <w:rStyle w:val="a5"/>
          <w:rFonts w:ascii="Times New Roman" w:hAnsi="Times New Roman" w:cs="Times New Roman"/>
          <w:sz w:val="24"/>
        </w:rPr>
      </w:pPr>
      <w:r>
        <w:rPr>
          <w:rFonts w:ascii="Times New Roman" w:hAnsi="Times New Roman" w:cs="Times New Roman"/>
          <w:sz w:val="24"/>
        </w:rPr>
        <w:t>Главное управление МЧС России по Пермскому краю напоминает, в настоящее время на территории четырех муниципальных образований Пермского края де</w:t>
      </w:r>
      <w:r>
        <w:rPr>
          <w:rFonts w:ascii="Times New Roman" w:hAnsi="Times New Roman" w:cs="Times New Roman"/>
          <w:sz w:val="24"/>
        </w:rPr>
        <w:t xml:space="preserve">йствует особый противопожарный режим: </w:t>
      </w:r>
      <w:hyperlink r:id="rId21" w:history="1">
        <w:r>
          <w:rPr>
            <w:rStyle w:val="a5"/>
            <w:rFonts w:ascii="Times New Roman" w:hAnsi="Times New Roman" w:cs="Times New Roman"/>
            <w:sz w:val="24"/>
          </w:rPr>
          <w:t>Новости МЧС России</w:t>
        </w:r>
      </w:hyperlink>
    </w:p>
    <w:p w:rsidR="00B42785" w:rsidRPr="00F37EE5" w:rsidRDefault="00B42785" w:rsidP="00B42785">
      <w:pPr>
        <w:spacing w:before="100" w:beforeAutospacing="1" w:after="100" w:afterAutospacing="1"/>
        <w:outlineLvl w:val="0"/>
        <w:rPr>
          <w:b/>
          <w:bCs/>
          <w:kern w:val="36"/>
        </w:rPr>
      </w:pPr>
      <w:r w:rsidRPr="00F37EE5">
        <w:rPr>
          <w:b/>
          <w:bCs/>
          <w:kern w:val="36"/>
        </w:rPr>
        <w:t>В жилом секторе в Перми произошёл крупный пожар площадью 200 кв. м.</w:t>
      </w:r>
    </w:p>
    <w:p w:rsidR="00B42785" w:rsidRDefault="00B42785" w:rsidP="00B42785">
      <w:pPr>
        <w:pStyle w:val="aff6"/>
      </w:pPr>
      <w:r>
        <w:t>Пожар площадью 200 кв. м. произошёл в жилом секторе в Перми.</w:t>
      </w:r>
    </w:p>
    <w:p w:rsidR="00B42785" w:rsidRDefault="00B42785" w:rsidP="00B42785">
      <w:pPr>
        <w:pStyle w:val="aff6"/>
      </w:pPr>
      <w:r>
        <w:t>Подробности рассказали в ГУ МЧС по Пермскому краю.</w:t>
      </w:r>
    </w:p>
    <w:p w:rsidR="00B42785" w:rsidRDefault="00B42785" w:rsidP="00B42785">
      <w:pPr>
        <w:pStyle w:val="aff6"/>
      </w:pPr>
      <w:r>
        <w:t>Как сообщили спасатели, сообщение о пожаре поступило в экстренные службы в 22.42 20 мая. Загорелся расселённый двухэтажный дом на улице Емельяна Ярославского. На место выехали 18 пожарных на пяти машинах. Оказалось, что горит расселённый многоквартирный дом. Площадь пожара составила 200 кв. м. Никто не погиб и не пострадал.</w:t>
      </w:r>
    </w:p>
    <w:p w:rsidR="00B42785" w:rsidRPr="00FA3505" w:rsidRDefault="00B42785" w:rsidP="00B42785">
      <w:r w:rsidRPr="00F37EE5">
        <w:t>https://perm.aif.ru/incidents/v_zhilom_sektore_v_permi_proizoshyol_krupnyy_pozhar_ploshchadyu_200_kv_m?utm_source=yxnews&amp;utm_medium=desktop&amp;utm_referrer=https%3A%2F%2Fdzen.ru%2Fnews%2Fsearch%3Ftext%3D</w:t>
      </w:r>
    </w:p>
    <w:p w:rsidR="00B42785" w:rsidRDefault="00B42785">
      <w:pPr>
        <w:pStyle w:val="aff4"/>
        <w:keepLines/>
        <w:rPr>
          <w:rFonts w:ascii="Times New Roman" w:hAnsi="Times New Roman" w:cs="Times New Roman"/>
          <w:sz w:val="24"/>
        </w:rPr>
      </w:pPr>
      <w:bookmarkStart w:id="1" w:name="_GoBack"/>
      <w:bookmarkEnd w:id="1"/>
    </w:p>
    <w:p w:rsidR="000A0CD6" w:rsidRDefault="000A0CD6">
      <w:pPr>
        <w:pStyle w:val="aff4"/>
        <w:rPr>
          <w:rFonts w:ascii="Times New Roman" w:hAnsi="Times New Roman" w:cs="Times New Roman"/>
          <w:sz w:val="24"/>
        </w:rPr>
      </w:pPr>
    </w:p>
    <w:p w:rsidR="000A0CD6" w:rsidRDefault="000A0CD6">
      <w:pPr>
        <w:jc w:val="left"/>
        <w:rPr>
          <w:rStyle w:val="a5"/>
          <w:rFonts w:eastAsia="Arial"/>
          <w:bCs/>
          <w:shd w:val="clear" w:color="auto" w:fill="FFFFFF"/>
        </w:rPr>
      </w:pPr>
    </w:p>
    <w:sectPr w:rsidR="000A0CD6">
      <w:headerReference w:type="default" r:id="rId22"/>
      <w:footerReference w:type="even" r:id="rId23"/>
      <w:footerReference w:type="default" r:id="rId24"/>
      <w:headerReference w:type="first" r:id="rId25"/>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24" w:rsidRDefault="00D00B24">
      <w:r>
        <w:separator/>
      </w:r>
    </w:p>
  </w:endnote>
  <w:endnote w:type="continuationSeparator" w:id="0">
    <w:p w:rsidR="00D00B24" w:rsidRDefault="00D0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D6" w:rsidRDefault="00D00B24">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0A0CD6" w:rsidRDefault="000A0CD6">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98087"/>
      <w:docPartObj>
        <w:docPartGallery w:val="Page Numbers (Bottom of Page)"/>
        <w:docPartUnique/>
      </w:docPartObj>
    </w:sdtPr>
    <w:sdtEndPr/>
    <w:sdtContent>
      <w:p w:rsidR="000A0CD6" w:rsidRDefault="00D00B24">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B4278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24" w:rsidRDefault="00D00B24">
      <w:r>
        <w:separator/>
      </w:r>
    </w:p>
  </w:footnote>
  <w:footnote w:type="continuationSeparator" w:id="0">
    <w:p w:rsidR="00D00B24" w:rsidRDefault="00D00B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D6" w:rsidRDefault="00D00B24">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D6" w:rsidRDefault="000A0CD6">
    <w:pPr>
      <w:pStyle w:val="ae"/>
      <w:rPr>
        <w:color w:val="FFFFFF"/>
        <w:sz w:val="20"/>
        <w:szCs w:val="20"/>
      </w:rPr>
    </w:pPr>
  </w:p>
  <w:p w:rsidR="000A0CD6" w:rsidRDefault="000A0CD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D6"/>
    <w:rsid w:val="000A0CD6"/>
    <w:rsid w:val="00B42785"/>
    <w:rsid w:val="00D0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C7065"/>
  <w15:docId w15:val="{CB7B3BD7-528B-4614-8137-6D0C6E09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Заголовок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paragraph" w:styleId="aff6">
    <w:name w:val="Normal (Web)"/>
    <w:basedOn w:val="a"/>
    <w:uiPriority w:val="99"/>
    <w:semiHidden/>
    <w:unhideWhenUsed/>
    <w:rsid w:val="00B42785"/>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ungur.bezformata.com/listnews/mchs-informiruet/117395148/" TargetMode="External"/><Relationship Id="rId18" Type="http://schemas.openxmlformats.org/officeDocument/2006/relationships/hyperlink" Target="https://kungur.bezformata.com/listnews/kungurskih-obshestvennikov-po-povodu/11739223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chsrf.ru/news/845157-informatsiya-o-proizoshedshih-pojarah-i-provedennoy-profilakticheskoy-rabote-za-sutki.html" TargetMode="External"/><Relationship Id="rId7" Type="http://schemas.openxmlformats.org/officeDocument/2006/relationships/endnotes" Target="endnotes.xml"/><Relationship Id="rId12" Type="http://schemas.openxmlformats.org/officeDocument/2006/relationships/hyperlink" Target="https://vereshagino.bezformata.com/listnews/mchs-preduprezhdaet-visokaya-pozharnaya/117395349/" TargetMode="External"/><Relationship Id="rId17" Type="http://schemas.openxmlformats.org/officeDocument/2006/relationships/hyperlink" Target="https://properm.ru/news/2023-05-21/v-permi-snova-gorel-avtomobil-2933697"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vereshagino.bezformata.com/listnews/mchs-rossii-po-permskomu-krayu/117383603/" TargetMode="External"/><Relationship Id="rId20" Type="http://schemas.openxmlformats.org/officeDocument/2006/relationships/hyperlink" Target="https://neperm.ru/bukvyi/nepermskie-novosti/2023/05/21/solikamskie-pozharnyie-otlichis-na-sorevnovaniyax-po-lyogkoj-atletik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news.online/informaciia-o-proizoshedshih-pojarah-i-provedennoi-profilakticheskoi-rabote-za-sytki-20-maia-2023-god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ungur.bezformata.com/listnews/mchs-informiruet/117394149/" TargetMode="External"/><Relationship Id="rId23" Type="http://schemas.openxmlformats.org/officeDocument/2006/relationships/footer" Target="footer1.xml"/><Relationship Id="rId10" Type="http://schemas.openxmlformats.org/officeDocument/2006/relationships/hyperlink" Target="https://www.perm.kp.ru/daily/27505.5/4766161/" TargetMode="External"/><Relationship Id="rId19" Type="http://schemas.openxmlformats.org/officeDocument/2006/relationships/hyperlink" Target="https://berezniki.bezformata.com/listnews/sorevnovaniyah-po-lyogkoy-atletike/117391601/" TargetMode="External"/><Relationship Id="rId4" Type="http://schemas.openxmlformats.org/officeDocument/2006/relationships/settings" Target="settings.xml"/><Relationship Id="rId9" Type="http://schemas.openxmlformats.org/officeDocument/2006/relationships/hyperlink" Target="https://www.vesti.ru/article/3364159" TargetMode="External"/><Relationship Id="rId14" Type="http://schemas.openxmlformats.org/officeDocument/2006/relationships/hyperlink" Target="https://lisva.bezformata.com/listnews/visokaya-pozharnaya-opasnost-v-lesah/117394168/"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1EC1-EDF2-42ED-884E-C3493270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5226</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com</cp:lastModifiedBy>
  <cp:revision>2</cp:revision>
  <cp:lastPrinted>2020-03-12T12:40:00Z</cp:lastPrinted>
  <dcterms:created xsi:type="dcterms:W3CDTF">2022-12-30T15:50:00Z</dcterms:created>
  <dcterms:modified xsi:type="dcterms:W3CDTF">2023-05-22T02:05:00Z</dcterms:modified>
</cp:coreProperties>
</file>