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82" w:rsidRDefault="00226CC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182" w:rsidRDefault="00226CC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02182" w:rsidRDefault="00226C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02182" w:rsidRDefault="00A0218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02182" w:rsidRDefault="00226C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июня - 0</w:t>
                            </w:r>
                            <w:r w:rsidR="00900099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июня 2023 г.</w:t>
                            </w:r>
                          </w:p>
                          <w:p w:rsidR="00A02182" w:rsidRDefault="00226CC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900099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900099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02182" w:rsidRDefault="00226CC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02182" w:rsidRDefault="00226CC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02182" w:rsidRDefault="00A0218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02182" w:rsidRDefault="00226CC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июня - 0</w:t>
                      </w:r>
                      <w:r w:rsidR="00900099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июня 2023 г.</w:t>
                      </w:r>
                    </w:p>
                    <w:p w:rsidR="00A02182" w:rsidRDefault="00226CC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900099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900099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2182" w:rsidRDefault="00226CC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02182" w:rsidRDefault="00226CCA">
      <w:pPr>
        <w:pStyle w:val="a9"/>
        <w:jc w:val="center"/>
        <w:rPr>
          <w:noProof/>
        </w:rPr>
      </w:pPr>
      <w:bookmarkStart w:id="1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1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02182" w:rsidRDefault="00226CC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02182" w:rsidRDefault="00226CCA">
      <w:pPr>
        <w:pStyle w:val="Base"/>
      </w:pPr>
      <w:r>
        <w:fldChar w:fldCharType="end"/>
      </w:r>
    </w:p>
    <w:p w:rsidR="00A02182" w:rsidRDefault="00226CCA">
      <w:pPr>
        <w:pStyle w:val="Base"/>
      </w:pPr>
      <w:r>
        <w:br w:type="page"/>
      </w: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Самые яркие эмоции </w:t>
      </w:r>
      <w:r>
        <w:rPr>
          <w:rFonts w:ascii="Times New Roman" w:hAnsi="Times New Roman" w:cs="Times New Roman"/>
          <w:b/>
          <w:sz w:val="24"/>
        </w:rPr>
        <w:t>подарили детям сотрудники МЧС Прикамья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Международный день защиты детей сотрудники Главного управления МЧС России по Пермскому краю интересно и познавательно поздравили школьников и воспитанников детских садов с чудесным праздником.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поселке при пожаре погибли два человека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telegram-канале пресс-службы главного управления МЧС России по Пермскому краю.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частном доме на улице Шевченко в поселке Пожва поступило 1 июня в 20 часов 09 минут.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поселке на пожаре погибли два </w:t>
      </w:r>
      <w:r>
        <w:rPr>
          <w:rFonts w:ascii="Times New Roman" w:hAnsi="Times New Roman" w:cs="Times New Roman"/>
          <w:b/>
          <w:sz w:val="24"/>
        </w:rPr>
        <w:t>человека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telegram-канале пресс-службы главного управления МЧС России по Пермскому краю.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частном доме на улице Шевченко в поселке Пожва поступило 1 июня в 20 часов 09 минут.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прокуратура выявила нарушения в торговых центрах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Чернушке сотрудники прокуратуры и пожарного надзора ГУ МЧС России по Пермскому краю проверили торговые центры. Выявленные в объектах нарушения стали причиной для внесения</w:t>
      </w:r>
      <w:r>
        <w:rPr>
          <w:rFonts w:ascii="Times New Roman" w:hAnsi="Times New Roman" w:cs="Times New Roman"/>
          <w:sz w:val="24"/>
        </w:rPr>
        <w:t xml:space="preserve"> семи представлений директорам магазинов.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Чернушинском районе в торговых центрах в ходе прокурорской проверки выявлены нарушения</w:t>
      </w:r>
      <w:r>
        <w:rPr>
          <w:rFonts w:ascii="Times New Roman" w:hAnsi="Times New Roman" w:cs="Times New Roman"/>
          <w:b/>
          <w:sz w:val="24"/>
        </w:rPr>
        <w:t xml:space="preserve"> пожарной безопасности и защищенности объектов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Чернушинского района Пермского края совместно со специалистами пожарного надзора ГУ МЧС России по Пермскому краю проверила соблюдение пожарной безопасности и защищенности объектов в местах массовог</w:t>
      </w:r>
      <w:r>
        <w:rPr>
          <w:rFonts w:ascii="Times New Roman" w:hAnsi="Times New Roman" w:cs="Times New Roman"/>
          <w:sz w:val="24"/>
        </w:rPr>
        <w:t xml:space="preserve">о пребывания людей.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лучшие юные спортсмены по по</w:t>
      </w:r>
      <w:r>
        <w:rPr>
          <w:rFonts w:ascii="Times New Roman" w:hAnsi="Times New Roman" w:cs="Times New Roman"/>
          <w:b/>
          <w:sz w:val="24"/>
        </w:rPr>
        <w:t>жарно-спасательному спорту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подведено Первенство Главного управления МЧС России по Пермскому краю среди юношей и девушек по пожарно-спасательному спорту.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протяжении дня юные спортсмены, соревнуясь между собой в скорости и выносливости, преодолева</w:t>
      </w:r>
      <w:r>
        <w:rPr>
          <w:rFonts w:ascii="Times New Roman" w:hAnsi="Times New Roman" w:cs="Times New Roman"/>
          <w:sz w:val="24"/>
        </w:rPr>
        <w:t xml:space="preserve">ли стометровую полосу с препятствиями, отважно поднимались в окно учебной башни по штурмовой лестнице и завоевали следующие призовые места: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лучшие юные спортсмены по пожарно-спасательному спорту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подведено Первенство Главного управления МЧС России по Пермскому краю среди юношей и девушек по пожарно-спасательному спорту.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протяжении дня юные спортсмены, соревнуясь между собо</w:t>
      </w:r>
      <w:r>
        <w:rPr>
          <w:rFonts w:ascii="Times New Roman" w:hAnsi="Times New Roman" w:cs="Times New Roman"/>
          <w:sz w:val="24"/>
        </w:rPr>
        <w:t xml:space="preserve">й в скорости и выносливости, преодолевали стометровую полосу с препятствиями, отважно поднимались в окно учебной башни по штурмовой лестнице и завоевали следующие призовые места: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(31 мая 2023 года)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</w:t>
      </w:r>
      <w:r>
        <w:rPr>
          <w:rFonts w:ascii="Times New Roman" w:hAnsi="Times New Roman" w:cs="Times New Roman"/>
          <w:sz w:val="24"/>
        </w:rPr>
        <w:t>бразований Пермского края действует особый противопожарный режим: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в Чайковском городском округе особый противопожарный режим будет действовать по 30.06.2023 г.;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прокуратура выявила нарушения в торговых центрах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Чернушке сотрудники прокуратуры и пожарного надзора ГУ МЧС России по Пермскому краю проверили торговые центры. Выявленные в объектах нарушения стали причиной для внесения семи представлений директорам магазинов.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прокуратура выявила нарушения в торговых центрах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Чернушке сотрудники прокуратуры и пожарного надзора ГУ МЧС России по Пермскому краю проверили торговые центры. Выявленные в объектах нарушени</w:t>
      </w:r>
      <w:r>
        <w:rPr>
          <w:rFonts w:ascii="Times New Roman" w:hAnsi="Times New Roman" w:cs="Times New Roman"/>
          <w:sz w:val="24"/>
        </w:rPr>
        <w:t xml:space="preserve">я стали причиной для внесения семи представлений директорам магазинов.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</w:t>
      </w:r>
      <w:r>
        <w:rPr>
          <w:rFonts w:ascii="Times New Roman" w:hAnsi="Times New Roman" w:cs="Times New Roman"/>
          <w:b/>
          <w:sz w:val="24"/>
        </w:rPr>
        <w:t>утки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22муниципальных образований Пермского края действует особый противопожарный режим: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Чайковском городском округе особый противопожарный режим будет действова</w:t>
      </w:r>
      <w:r>
        <w:rPr>
          <w:rFonts w:ascii="Times New Roman" w:hAnsi="Times New Roman" w:cs="Times New Roman"/>
          <w:sz w:val="24"/>
        </w:rPr>
        <w:t xml:space="preserve">ть по 30.06.2023 г.;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Чернушинском районе в торговых центрах в ходе прокурорской проверки выявлены нарушения пожарной безопасности и з</w:t>
      </w:r>
      <w:r>
        <w:rPr>
          <w:rFonts w:ascii="Times New Roman" w:hAnsi="Times New Roman" w:cs="Times New Roman"/>
          <w:b/>
          <w:sz w:val="24"/>
        </w:rPr>
        <w:t>ащищенности объектов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Чернушинского района Пермского края совместно со специалистами пожарного надзора ГУ МЧС России по Пермскому краю проверила соблюдение пожарной безопасности и защищенности объектов в местах массового пребывания людей.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Пермского края предупредили о неблагоприятных погодных условиях 2 июня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Пермскому краю, 2 июня на территории Прикам</w:t>
      </w:r>
      <w:r>
        <w:rPr>
          <w:rFonts w:ascii="Times New Roman" w:hAnsi="Times New Roman" w:cs="Times New Roman"/>
          <w:sz w:val="24"/>
        </w:rPr>
        <w:t xml:space="preserve">ья ожидаются неблагоприятные метеорологические явления: местами грозы, туман, при грозе порывы ветра 15-20 м/с.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Пермского края предупредили о неблагоприятных погодных условия</w:t>
      </w:r>
      <w:r>
        <w:rPr>
          <w:rFonts w:ascii="Times New Roman" w:hAnsi="Times New Roman" w:cs="Times New Roman"/>
          <w:b/>
          <w:sz w:val="24"/>
        </w:rPr>
        <w:t>х 2 июня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по Пермскому краю, 2 июня на территории Прикамья ожидаются неблагоприятные метеорологические явления: местами грозы, туман, при грозе порывы ветра 15-20 м/с.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 - в Чайковском городском о</w:t>
      </w:r>
      <w:r>
        <w:rPr>
          <w:rFonts w:ascii="Times New Roman" w:hAnsi="Times New Roman" w:cs="Times New Roman"/>
          <w:sz w:val="24"/>
        </w:rPr>
        <w:t xml:space="preserve">круге особый противопожарный режим будет действовать по 30.06.2023 г.; - в Суксунском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предупреждает о сильных грозах 2 июня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«В курсе.ру» писал, что в ГУ МЧС России по Пермскому краю попросили жителей не поджигать тополиный пух.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Подписывайтесь на наш</w:t>
      </w:r>
      <w:r>
        <w:rPr>
          <w:rFonts w:ascii="Times New Roman" w:hAnsi="Times New Roman" w:cs="Times New Roman"/>
          <w:sz w:val="24"/>
        </w:rPr>
        <w:t xml:space="preserve"> телеграм-канал «В курсе.ру | Новости Перми»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предупреждает о сильных грозах 2 июня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рекомендуется соблюдать скорос</w:t>
      </w:r>
      <w:r>
        <w:rPr>
          <w:rFonts w:ascii="Times New Roman" w:hAnsi="Times New Roman" w:cs="Times New Roman"/>
          <w:sz w:val="24"/>
        </w:rPr>
        <w:t>тной режим и дистанцию, избегать резких маневров и торможений.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«В курсе.ру» писал, что в ГУ МЧС России по Пермскому краю попросили жителей не поджигать тополиный пух.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Безопасное лето: </w:t>
      </w:r>
      <w:r>
        <w:rPr>
          <w:rFonts w:ascii="Times New Roman" w:hAnsi="Times New Roman" w:cs="Times New Roman"/>
          <w:b/>
          <w:sz w:val="24"/>
        </w:rPr>
        <w:t>это нужно знать!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 31 мая по 3 июня 2023 г. Главное управление МЧС России по Пермскому краю проводит Неделю комплексной безопасности.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31 мая по 3 июня 2023 г. Главное управление МЧС России по Пермскому краю проводит Неделю комплексной безопасности.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попросили не поджигать тополиный пух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попросили жителей не поджигать тополиный пух. Он легко воспламеняет</w:t>
      </w:r>
      <w:r>
        <w:rPr>
          <w:rFonts w:ascii="Times New Roman" w:hAnsi="Times New Roman" w:cs="Times New Roman"/>
          <w:sz w:val="24"/>
        </w:rPr>
        <w:t>ся и горит с большой скоростью.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количество пожаров выросло почти в полтора раза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почти на 40% больше, чем за аналогичный период прошлого го</w:t>
      </w:r>
      <w:r>
        <w:rPr>
          <w:rFonts w:ascii="Times New Roman" w:hAnsi="Times New Roman" w:cs="Times New Roman"/>
          <w:sz w:val="24"/>
        </w:rPr>
        <w:t xml:space="preserve">да, сообщили в пресс-службе Управления МЧС по Пермскому краю.Всего на пожарах с начала года погибли 77 пермяков.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ожидаются грозы и сильные порывы ветра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Завтра, 2 июня, местами по реги</w:t>
      </w:r>
      <w:r>
        <w:rPr>
          <w:rFonts w:ascii="Times New Roman" w:hAnsi="Times New Roman" w:cs="Times New Roman"/>
          <w:sz w:val="24"/>
        </w:rPr>
        <w:t>ону прогнозируются гроза и порывы ветра 15-20 м/с. Также по данным синоптиков, со 2 по 5 июня ожидается высокая и чрезвычайная пожарная опасность (4 и 5 класс).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просят жителей региона быть внимательными и осторожными. В сл</w:t>
      </w:r>
      <w:r>
        <w:rPr>
          <w:rFonts w:ascii="Times New Roman" w:hAnsi="Times New Roman" w:cs="Times New Roman"/>
          <w:sz w:val="24"/>
        </w:rPr>
        <w:t xml:space="preserve">учае происшествия сообщите о нем по номерам 01, 101 или 112.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грозах и сильном ветре 1 июня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1 июня на территории Прикамья вновь ожидаются неблагоприятные метеорологические явления: в отдельных районах пройдут грозы, а порывы ветра будут достигать 15-20 м/с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грозах и сильном ветре 1 июня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1 июня на территории Прикамья вновь ожидаются неблагоприятные метеорологические явления</w:t>
      </w:r>
      <w:r>
        <w:rPr>
          <w:rFonts w:ascii="Times New Roman" w:hAnsi="Times New Roman" w:cs="Times New Roman"/>
          <w:sz w:val="24"/>
        </w:rPr>
        <w:t xml:space="preserve">: в отдельных районах пройдут грозы, а порывы ветра будут достигать 15-20 м/с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226C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грозах и сильном ветре 1 июня</w:t>
      </w:r>
    </w:p>
    <w:p w:rsidR="00A02182" w:rsidRDefault="00226C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1</w:t>
      </w:r>
      <w:r>
        <w:rPr>
          <w:rFonts w:ascii="Times New Roman" w:hAnsi="Times New Roman" w:cs="Times New Roman"/>
          <w:sz w:val="24"/>
        </w:rPr>
        <w:t xml:space="preserve"> июня на территории Прикамья вновь ожидаются неблагоприятные метеорологические явления: в отдельных районах пройдут грозы, а порывы ветра будут достигать 15-20 м/с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A02182" w:rsidRDefault="00A02182">
      <w:pPr>
        <w:pStyle w:val="aff4"/>
        <w:rPr>
          <w:rFonts w:ascii="Times New Roman" w:hAnsi="Times New Roman" w:cs="Times New Roman"/>
          <w:sz w:val="24"/>
        </w:rPr>
      </w:pPr>
    </w:p>
    <w:p w:rsidR="00A02182" w:rsidRDefault="00A0218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02182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CA" w:rsidRDefault="00226CCA">
      <w:r>
        <w:separator/>
      </w:r>
    </w:p>
  </w:endnote>
  <w:endnote w:type="continuationSeparator" w:id="0">
    <w:p w:rsidR="00226CCA" w:rsidRDefault="0022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82" w:rsidRDefault="00226CC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02182" w:rsidRDefault="00A0218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02182" w:rsidRDefault="00226CC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00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CA" w:rsidRDefault="00226CCA">
      <w:r>
        <w:separator/>
      </w:r>
    </w:p>
  </w:footnote>
  <w:footnote w:type="continuationSeparator" w:id="0">
    <w:p w:rsidR="00226CCA" w:rsidRDefault="0022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82" w:rsidRDefault="00226CC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82" w:rsidRDefault="00A02182">
    <w:pPr>
      <w:pStyle w:val="ae"/>
      <w:rPr>
        <w:color w:val="FFFFFF"/>
        <w:sz w:val="20"/>
        <w:szCs w:val="20"/>
      </w:rPr>
    </w:pPr>
  </w:p>
  <w:p w:rsidR="00A02182" w:rsidRDefault="00A0218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82"/>
    <w:rsid w:val="00226CCA"/>
    <w:rsid w:val="00900099"/>
    <w:rsid w:val="00A0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99E80"/>
  <w15:docId w15:val="{1DFED7BA-7109-488A-9BD0-B61E20A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snews.online/v-chernyshinskom-raione-v-torgovyh-centrah-v-hode-prokyrorskoi-proverki-vyiavleny-narysheniia-pojarnoi-bezopasnosti-i-zashishennosti-obektov/" TargetMode="External"/><Relationship Id="rId18" Type="http://schemas.openxmlformats.org/officeDocument/2006/relationships/hyperlink" Target="https://www.business-class.su/news/2023/06/01/v-permskom-krae-prokuratura-vyyavila-narusheniya-v-torgovyh-centrah" TargetMode="External"/><Relationship Id="rId26" Type="http://schemas.openxmlformats.org/officeDocument/2006/relationships/hyperlink" Target="https://berezniki.bezformata.com/listnews/bezopasnoe-leto-eto-nuzhno/11777975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wsko.ru/news/nk-7708871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rokuratura-viyavila-narusheniya-v-torgovih/117800880/" TargetMode="External"/><Relationship Id="rId17" Type="http://schemas.openxmlformats.org/officeDocument/2006/relationships/hyperlink" Target="https://perm-news.net/other/2023/06/01/226911.html" TargetMode="External"/><Relationship Id="rId25" Type="http://schemas.openxmlformats.org/officeDocument/2006/relationships/hyperlink" Target="https://v-kurse.ru/2023/06/01/322605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snews.online/informaciia-o-proizoshedshih-pojarah-i-provedennoi-profilakticheskoi-rabote-za-sytki-31-maia-2023-goda/" TargetMode="External"/><Relationship Id="rId20" Type="http://schemas.openxmlformats.org/officeDocument/2006/relationships/hyperlink" Target="https://perm.bezformata.com/listnews/pozharnoy-bezopasnosti-i-zashishennosti/117794678/" TargetMode="External"/><Relationship Id="rId29" Type="http://schemas.openxmlformats.org/officeDocument/2006/relationships/hyperlink" Target="https://properm.ru/news/2023-06-01/v-prikamie-ozhidayutsya-grozy-i-silnye-poryvy-vetra-29443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/news/1052654536" TargetMode="External"/><Relationship Id="rId24" Type="http://schemas.openxmlformats.org/officeDocument/2006/relationships/hyperlink" Target="https://perm.bezformata.com/listnews/mchs-prikamya-preduprezhdaet-o-silnih/117791400/" TargetMode="External"/><Relationship Id="rId32" Type="http://schemas.openxmlformats.org/officeDocument/2006/relationships/hyperlink" Target="http://gorodskoyportal.ru/perm/news/news/83479586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snews.online/opredeleny-lychshie-unye-sportsmeny-po-pojarno-spasatelnomy-sporty/" TargetMode="External"/><Relationship Id="rId23" Type="http://schemas.openxmlformats.org/officeDocument/2006/relationships/hyperlink" Target="https://adm-lysva.ru/about/info/news/48169/" TargetMode="External"/><Relationship Id="rId28" Type="http://schemas.openxmlformats.org/officeDocument/2006/relationships/hyperlink" Target="https://m.ru24.net/perm/350932050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gorodskoyportal.ru/ekaterinburg/news/news/83498349/" TargetMode="External"/><Relationship Id="rId19" Type="http://schemas.openxmlformats.org/officeDocument/2006/relationships/hyperlink" Target="https://kungur.bezformata.com/listnews/mchs-informiruet-o-pozharah-za-sutki/117795623/" TargetMode="External"/><Relationship Id="rId31" Type="http://schemas.openxmlformats.org/officeDocument/2006/relationships/hyperlink" Target="https://www.newsko.ru/news/nk-77069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detyam-sotrudniki-mchs-prikamya/117802700/" TargetMode="External"/><Relationship Id="rId14" Type="http://schemas.openxmlformats.org/officeDocument/2006/relationships/hyperlink" Target="https://perm.bezformata.com/listnews/pozharno-spasatelnomu-sportu/117799801/" TargetMode="External"/><Relationship Id="rId22" Type="http://schemas.openxmlformats.org/officeDocument/2006/relationships/hyperlink" Target="http://gorodskoyportal.ru/perm/news/news/83495566/" TargetMode="External"/><Relationship Id="rId27" Type="http://schemas.openxmlformats.org/officeDocument/2006/relationships/hyperlink" Target="https://v-kurse.ru/2023/06/01/322566" TargetMode="External"/><Relationship Id="rId30" Type="http://schemas.openxmlformats.org/officeDocument/2006/relationships/hyperlink" Target="https://perm.bezformata.com/listnews/mchs-prikamya-predupredili-o-grozah/117759952/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DA2C-55D0-4962-A0E5-6A67B698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2023-06-02T02:35:00Z</dcterms:modified>
</cp:coreProperties>
</file>