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A4" w:rsidRDefault="00A8771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3A4" w:rsidRDefault="00A8771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A13A4" w:rsidRDefault="00A8771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A13A4" w:rsidRDefault="00FA13A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A13A4" w:rsidRDefault="00A8771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июня - 21 июня 2023 г.</w:t>
                            </w:r>
                          </w:p>
                          <w:p w:rsidR="00FA13A4" w:rsidRDefault="00A8771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A13A4" w:rsidRDefault="00A8771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A13A4" w:rsidRDefault="00A8771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A13A4" w:rsidRDefault="00FA13A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A13A4" w:rsidRDefault="00A8771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июня - 21 июня 2023 г.</w:t>
                      </w:r>
                    </w:p>
                    <w:p w:rsidR="00FA13A4" w:rsidRDefault="00A8771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3A4" w:rsidRDefault="00A8771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A13A4" w:rsidRDefault="00A8771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A13A4" w:rsidRDefault="00A8771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A13A4" w:rsidRDefault="00A87711">
      <w:pPr>
        <w:pStyle w:val="Base"/>
      </w:pPr>
      <w:r>
        <w:fldChar w:fldCharType="end"/>
      </w:r>
    </w:p>
    <w:p w:rsidR="00FA13A4" w:rsidRDefault="00A87711">
      <w:pPr>
        <w:pStyle w:val="Base"/>
      </w:pPr>
      <w:r>
        <w:br w:type="page"/>
      </w:r>
    </w:p>
    <w:p w:rsidR="00E170BD" w:rsidRPr="00E170BD" w:rsidRDefault="00E170BD" w:rsidP="00E170BD">
      <w:pPr>
        <w:pStyle w:val="1"/>
        <w:rPr>
          <w:sz w:val="28"/>
          <w:szCs w:val="28"/>
          <w:lang w:val="ru-RU"/>
        </w:rPr>
      </w:pPr>
      <w:r w:rsidRPr="00E170BD">
        <w:rPr>
          <w:sz w:val="28"/>
          <w:szCs w:val="28"/>
          <w:lang w:val="ru-RU"/>
        </w:rPr>
        <w:lastRenderedPageBreak/>
        <w:t>Россия – 24 – бегущая строка – В с. Трун Чернушинского округа сгорели 2 конюшни, погибли 15 кур, люди не пострадали</w:t>
      </w:r>
    </w:p>
    <w:p w:rsidR="00122B58" w:rsidRDefault="00E170BD" w:rsidP="00E170BD">
      <w:pPr>
        <w:pStyle w:val="1"/>
        <w:rPr>
          <w:b w:val="0"/>
          <w:sz w:val="28"/>
          <w:szCs w:val="28"/>
          <w:lang w:val="ru-RU"/>
        </w:rPr>
      </w:pPr>
      <w:r w:rsidRPr="00E170BD">
        <w:rPr>
          <w:sz w:val="28"/>
          <w:szCs w:val="28"/>
          <w:lang w:val="ru-RU"/>
        </w:rPr>
        <w:t>21 06 2023 КунгурТВ СОБЫТИЯ</w:t>
      </w:r>
      <w:r w:rsidRPr="00E170BD">
        <w:rPr>
          <w:sz w:val="28"/>
          <w:szCs w:val="28"/>
          <w:lang w:val="ru-RU"/>
        </w:rPr>
        <w:t xml:space="preserve">  - </w:t>
      </w:r>
      <w:r w:rsidRPr="00E170BD">
        <w:rPr>
          <w:b w:val="0"/>
          <w:sz w:val="28"/>
          <w:szCs w:val="28"/>
          <w:lang w:val="ru-RU"/>
        </w:rPr>
        <w:t xml:space="preserve">обзор пожаров с начала года </w:t>
      </w:r>
    </w:p>
    <w:p w:rsidR="00122B58" w:rsidRPr="00122B58" w:rsidRDefault="00122B58" w:rsidP="00E170BD">
      <w:pPr>
        <w:pStyle w:val="1"/>
        <w:rPr>
          <w:sz w:val="28"/>
          <w:szCs w:val="28"/>
          <w:lang w:val="ru-RU"/>
        </w:rPr>
      </w:pPr>
      <w:r w:rsidRPr="00122B58">
        <w:rPr>
          <w:sz w:val="28"/>
          <w:szCs w:val="28"/>
          <w:lang w:val="ru-RU"/>
        </w:rPr>
        <w:t xml:space="preserve">ссылка: </w:t>
      </w:r>
    </w:p>
    <w:p w:rsidR="00E170BD" w:rsidRPr="00122B58" w:rsidRDefault="00E170BD" w:rsidP="00E170BD">
      <w:pPr>
        <w:pStyle w:val="1"/>
        <w:rPr>
          <w:sz w:val="24"/>
          <w:szCs w:val="24"/>
          <w:lang w:val="ru-RU"/>
        </w:rPr>
      </w:pPr>
      <w:r w:rsidRPr="00122B58">
        <w:rPr>
          <w:b w:val="0"/>
          <w:sz w:val="24"/>
          <w:szCs w:val="24"/>
          <w:lang w:val="ru-RU"/>
        </w:rPr>
        <w:t>https://vk.com/kungurtv?z=video-64884213_456242000%2Feba81082383c611da8%2Fpl_wall_-64884213</w:t>
      </w:r>
    </w:p>
    <w:p w:rsidR="00E170BD" w:rsidRPr="00E170BD" w:rsidRDefault="00E170BD" w:rsidP="00E170BD">
      <w:pPr>
        <w:rPr>
          <w:lang w:eastAsia="en-US" w:bidi="en-US"/>
        </w:rPr>
      </w:pPr>
    </w:p>
    <w:p w:rsidR="00E170BD" w:rsidRPr="00E170BD" w:rsidRDefault="00E170BD" w:rsidP="00E170BD">
      <w:pPr>
        <w:pStyle w:val="1"/>
        <w:rPr>
          <w:sz w:val="48"/>
          <w:szCs w:val="48"/>
          <w:lang w:val="ru-RU"/>
        </w:rPr>
      </w:pPr>
      <w:r w:rsidRPr="00E170BD">
        <w:rPr>
          <w:lang w:val="ru-RU"/>
        </w:rPr>
        <w:t>Пермяки пишут о пожарных машинах возле набережной. Что происходит?</w:t>
      </w:r>
    </w:p>
    <w:p w:rsidR="00E170BD" w:rsidRPr="00E170BD" w:rsidRDefault="00E170BD" w:rsidP="00E170BD">
      <w:pPr>
        <w:jc w:val="left"/>
      </w:pPr>
      <w:r w:rsidRPr="00E170BD">
        <w:t>Сейчас на территории возле бывшего здания ВКИУ проходят выступления спасателей.</w:t>
      </w:r>
    </w:p>
    <w:p w:rsidR="00E170BD" w:rsidRPr="00E170BD" w:rsidRDefault="00E170BD" w:rsidP="00E170BD">
      <w:pPr>
        <w:spacing w:before="100" w:beforeAutospacing="1" w:after="100" w:afterAutospacing="1"/>
        <w:jc w:val="left"/>
      </w:pPr>
      <w:r w:rsidRPr="00E170BD">
        <w:t>Пермяки сообщили о множестве пожарных машин и спасателей возле бывшего здания ВКУИ на Окулова, 4: «</w:t>
      </w:r>
      <w:r w:rsidRPr="00E170BD">
        <w:rPr>
          <w:i/>
          <w:iCs/>
        </w:rPr>
        <w:t>Что происходит за бывшим зданием ВКИУ на Окулова, 4? Много пожарных машин</w:t>
      </w:r>
      <w:r w:rsidRPr="00E170BD">
        <w:t>», — написал читатель Properm.ru.</w:t>
      </w:r>
    </w:p>
    <w:p w:rsidR="001C2081" w:rsidRDefault="00E170BD" w:rsidP="001C2081">
      <w:pPr>
        <w:spacing w:before="100" w:beforeAutospacing="1" w:after="100" w:afterAutospacing="1"/>
        <w:jc w:val="left"/>
      </w:pPr>
      <w:r w:rsidRPr="00E170BD">
        <w:t>В пресс-службе ГУ МЧС России по Пермскому краю отмечают, что сегодня с 10:00 до 12:00 проходят показательные выступления аварийно-спасательных служб Перми и края, мастер-классы, демонстрация современного спасательного оборудования.</w:t>
      </w:r>
    </w:p>
    <w:p w:rsidR="00E170BD" w:rsidRDefault="00E170BD" w:rsidP="001C2081">
      <w:pPr>
        <w:spacing w:before="100" w:beforeAutospacing="1" w:after="100" w:afterAutospacing="1"/>
        <w:jc w:val="left"/>
      </w:pPr>
      <w:r>
        <w:rPr>
          <w:b/>
        </w:rPr>
        <w:t xml:space="preserve">ссылка: </w:t>
      </w:r>
      <w:r w:rsidRPr="00E170BD">
        <w:t>https://properm.ru/news/2023-06-21/permyaki-pishut-o-pozharnyh-mashinah-vozle-naberezhnoy-chto-proishodit-2961997?utm_source=yxnews&amp;utm_medium=desktop&amp;utm_referrer=https%3A%2F%2Fdzen.ru%2Fnews%2Fsearch%3Ftext%3D</w:t>
      </w:r>
      <w:bookmarkStart w:id="1" w:name="_GoBack"/>
      <w:bookmarkEnd w:id="1"/>
    </w:p>
    <w:p w:rsidR="00E170BD" w:rsidRPr="00E170BD" w:rsidRDefault="00E170BD" w:rsidP="00E170BD">
      <w:pPr>
        <w:pStyle w:val="1"/>
        <w:rPr>
          <w:sz w:val="48"/>
          <w:szCs w:val="48"/>
          <w:lang w:val="ru-RU"/>
        </w:rPr>
      </w:pPr>
      <w:r w:rsidRPr="00E170BD">
        <w:rPr>
          <w:lang w:val="ru-RU"/>
        </w:rPr>
        <w:lastRenderedPageBreak/>
        <w:t>Чайковские службы отработали действия на случай возникновения очага птичьего гриппа</w:t>
      </w:r>
    </w:p>
    <w:p w:rsidR="00E170BD" w:rsidRPr="00E170BD" w:rsidRDefault="00E170BD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E170BD">
        <w:rPr>
          <w:rFonts w:ascii="Times New Roman" w:hAnsi="Times New Roman" w:cs="Times New Roman"/>
        </w:rPr>
        <w:t>В тренировке приняли участие: руководитель Управления Россельхознадзора по Кировской области, Удмуртской Республике и Пермскому краю, руководитель Государственной ветеринарной инспекции Пермского края, территориальные управления МЧС и ОМВД, станция по борьбе с болезнями животных Чайковского округа, эпидемиологи Центральной городской больницы, сообщают в администрации округа.</w:t>
      </w:r>
      <w:r w:rsidRPr="00E170BD">
        <w:rPr>
          <w:rFonts w:ascii="Times New Roman" w:hAnsi="Times New Roman" w:cs="Times New Roman"/>
        </w:rPr>
        <w:br/>
      </w:r>
      <w:r w:rsidRPr="00E170BD">
        <w:rPr>
          <w:rFonts w:ascii="Times New Roman" w:hAnsi="Times New Roman" w:cs="Times New Roman"/>
        </w:rPr>
        <w:br/>
        <w:t>Было отработано межведомственное взаимодействие по ликвидации условного эпизоотического очага в частном секторе Заринского микрорайона.</w:t>
      </w:r>
      <w:r w:rsidRPr="00E170BD">
        <w:rPr>
          <w:rFonts w:ascii="Times New Roman" w:hAnsi="Times New Roman" w:cs="Times New Roman"/>
        </w:rPr>
        <w:br/>
      </w:r>
      <w:r w:rsidRPr="00E170BD">
        <w:rPr>
          <w:rFonts w:ascii="Times New Roman" w:hAnsi="Times New Roman" w:cs="Times New Roman"/>
        </w:rPr>
        <w:br/>
        <w:t>Напомним, что грипп птиц – острая инфекционная, особо опасная болезнь, передаваемая человеку от животных, возбудителем которой является вирус типа А. К гриппу птиц восприимчивы все виды пернатых, в том числе куры, индейки, утки, фазаны, цесарки, перепела, глухари, аисты, синантропные птицы (голуби, воробьи, вороны, чайки, галки и пр), дикие, экзотические и декоративные птицы, а также млекопитающие (свиньи, лошади, хорьки, мыши, кошки, собаки и другие) и человек.</w:t>
      </w:r>
    </w:p>
    <w:p w:rsidR="00E170BD" w:rsidRDefault="00E170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ссылка: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170BD">
        <w:rPr>
          <w:rFonts w:ascii="Times New Roman" w:hAnsi="Times New Roman" w:cs="Times New Roman"/>
          <w:sz w:val="24"/>
        </w:rPr>
        <w:t>http://www.chaikovskie.ru/novosti/all/22680/?utm_source=yxnews&amp;utm_medium=desktop&amp;utm_referrer=https%3A%2F%2Fdzen.ru%2Fnews%2Fsearch%3Ftext%3D</w:t>
      </w:r>
    </w:p>
    <w:p w:rsidR="00E170BD" w:rsidRDefault="00E170B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E170BD" w:rsidRDefault="00E170B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E170BD" w:rsidRDefault="00E170B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Безопасность на </w:t>
      </w:r>
      <w:r>
        <w:rPr>
          <w:rFonts w:ascii="Times New Roman" w:hAnsi="Times New Roman" w:cs="Times New Roman"/>
          <w:b/>
          <w:sz w:val="24"/>
        </w:rPr>
        <w:t>водных объектах Пермского края – на особом контроле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начала навигационного периода государственными инспекторами ГИМС Главного управления МЧС России по Пермскому краю ведутся ежедневные патрулирования водных объектов и прибрежной территории Пермского края</w:t>
      </w:r>
      <w:r>
        <w:rPr>
          <w:rFonts w:ascii="Times New Roman" w:hAnsi="Times New Roman" w:cs="Times New Roman"/>
          <w:sz w:val="24"/>
        </w:rPr>
        <w:t xml:space="preserve">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проходит IV Всероссийская конференция аварийно-спасательных служб и формирований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Каме прошел парад судов спасателей Перми и Пермского края.Показательные выступления - практическая часть конференции IV Всероссийской конференции представителей поисково-спасательных служб России, которая собрала в Перми участников из 69 регионов.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сообщили подробности пожара на шоссе Космонавтов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72 квадратных места. Погибших и травмированных на пожаре нет", - сообщил Кирилл Боровских, сотрудник пр</w:t>
      </w:r>
      <w:r>
        <w:rPr>
          <w:rFonts w:ascii="Times New Roman" w:hAnsi="Times New Roman" w:cs="Times New Roman"/>
          <w:sz w:val="24"/>
        </w:rPr>
        <w:t xml:space="preserve">есс-службы ГУ МЧС России по Пермскому краю.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Выявив неисправности, устраните их, не откладывая на потом.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— ваша ответственность!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 ОНД</w:t>
      </w:r>
      <w:r>
        <w:rPr>
          <w:rFonts w:ascii="Times New Roman" w:hAnsi="Times New Roman" w:cs="Times New Roman"/>
          <w:sz w:val="24"/>
        </w:rPr>
        <w:t xml:space="preserve">иПР УНПР ГУ МЧС России по Пермскому краю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сообщили подробности пожара на шоссе Космонавтов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</w:t>
      </w:r>
      <w:r>
        <w:rPr>
          <w:rFonts w:ascii="Times New Roman" w:hAnsi="Times New Roman" w:cs="Times New Roman"/>
          <w:sz w:val="24"/>
        </w:rPr>
        <w:t xml:space="preserve">ь пожара составила 72 квадратных места. Погибших и травмированных на пожаре нет", - сообщил Кирилл Боровских, сотрудник пресс-службы ГУ МЧС России по Пермскому краю.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проходит IV Всероссийская конференция аварийно-спасательных служб и формирований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Каме прошел парад судов спасателей Перми и Пермского края.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Показательные выступления - практическая часть конференции IV Всероссий</w:t>
      </w:r>
      <w:r>
        <w:rPr>
          <w:rFonts w:ascii="Times New Roman" w:hAnsi="Times New Roman" w:cs="Times New Roman"/>
          <w:sz w:val="24"/>
        </w:rPr>
        <w:t xml:space="preserve">ской конференции представителей поисково-спасательных служб России, которая собрала в Перми участников из 69 регионов.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</w:t>
      </w:r>
      <w:r>
        <w:rPr>
          <w:rFonts w:ascii="Times New Roman" w:hAnsi="Times New Roman" w:cs="Times New Roman"/>
          <w:b/>
          <w:sz w:val="24"/>
        </w:rPr>
        <w:t>проходит IV Всероссийская конференция аварийно-спасательных служб и формирований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Каме прошел парад судов спасателей Перми и Пермского края.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Показательные выступления - практическая часть конференции IV Всероссийской конференции представителей поисково-с</w:t>
      </w:r>
      <w:r>
        <w:rPr>
          <w:rFonts w:ascii="Times New Roman" w:hAnsi="Times New Roman" w:cs="Times New Roman"/>
          <w:sz w:val="24"/>
        </w:rPr>
        <w:t xml:space="preserve">пасательных служб России, которая собрала в Перми участников из 69 регионов.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сообщили подробности пожара на шоссе Космонавтов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72 квад</w:t>
      </w:r>
      <w:r>
        <w:rPr>
          <w:rFonts w:ascii="Times New Roman" w:hAnsi="Times New Roman" w:cs="Times New Roman"/>
          <w:sz w:val="24"/>
        </w:rPr>
        <w:t xml:space="preserve">ратных места. Погибших и травмированных на пожаре нет", - сообщил Кирилл Боровских, сотрудник пресс-службы ГУ МЧС России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Поезд безопасности сделал</w:t>
      </w:r>
      <w:r>
        <w:rPr>
          <w:rFonts w:ascii="Times New Roman" w:hAnsi="Times New Roman" w:cs="Times New Roman"/>
          <w:b/>
          <w:sz w:val="24"/>
        </w:rPr>
        <w:t xml:space="preserve"> остановку на станции «Спутник»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Министерства территориальной безопасности Пермского края вместе с коллегами из полиции, Главного управления МЧС России по Пермскому краю, регионального отделения организации «Российский Красный Крест», Роспотребна</w:t>
      </w:r>
      <w:r>
        <w:rPr>
          <w:rFonts w:ascii="Times New Roman" w:hAnsi="Times New Roman" w:cs="Times New Roman"/>
          <w:sz w:val="24"/>
        </w:rPr>
        <w:t xml:space="preserve">дзора и ГИБДД посетили детский лагерь «Спутник».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высокой пожарной опасности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пожарной </w:t>
      </w:r>
      <w:r>
        <w:rPr>
          <w:rFonts w:ascii="Times New Roman" w:hAnsi="Times New Roman" w:cs="Times New Roman"/>
          <w:sz w:val="24"/>
        </w:rPr>
        <w:t>опасностью, Главное управление МЧС России по Пермскому краю рекомендует соблюдать требования пожарной безопасности: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 в лесах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</w:t>
      </w:r>
      <w:r>
        <w:rPr>
          <w:rFonts w:ascii="Times New Roman" w:hAnsi="Times New Roman" w:cs="Times New Roman"/>
          <w:sz w:val="24"/>
        </w:rPr>
        <w:t xml:space="preserve">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</w:t>
      </w:r>
      <w:r>
        <w:rPr>
          <w:rFonts w:ascii="Times New Roman" w:hAnsi="Times New Roman" w:cs="Times New Roman"/>
          <w:b/>
          <w:sz w:val="24"/>
        </w:rPr>
        <w:t>вила пользования маломерными судами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 Чусовой центра ГИМС Главного управления МЧС России по Пермскому краю напоминает о соблюдении правил пользования маломерными судами, используемыми в некоммерческих целях (далее - маломерные суда) </w:t>
      </w:r>
      <w:r>
        <w:rPr>
          <w:rFonts w:ascii="Times New Roman" w:hAnsi="Times New Roman" w:cs="Times New Roman"/>
          <w:sz w:val="24"/>
        </w:rPr>
        <w:t xml:space="preserve">на водных объектах Российской Федерации.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произошедших пожарах за сутки (20 июня 2023 года)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</w:t>
      </w:r>
      <w:r>
        <w:rPr>
          <w:rFonts w:ascii="Times New Roman" w:hAnsi="Times New Roman" w:cs="Times New Roman"/>
          <w:sz w:val="24"/>
        </w:rPr>
        <w:t xml:space="preserve">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Чайковский городской округ особый противопожарный режим будет действовать по 30.06.2023;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пользования маломерными судами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21.06.2023 Инспекторский участок г. Чусовой центра ГИМС Главного управления МЧС России по Пермскому краю напоминает о соблюдении правил пользования маломерными судами, используемыми в некоммерческих целях (далее - маломерные суда) на водных объектах Россий</w:t>
      </w:r>
      <w:r>
        <w:rPr>
          <w:rFonts w:ascii="Times New Roman" w:hAnsi="Times New Roman" w:cs="Times New Roman"/>
          <w:sz w:val="24"/>
        </w:rPr>
        <w:t xml:space="preserve">ской Федерации.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</w:t>
      </w:r>
      <w:r>
        <w:rPr>
          <w:rFonts w:ascii="Times New Roman" w:hAnsi="Times New Roman" w:cs="Times New Roman"/>
          <w:sz w:val="24"/>
        </w:rPr>
        <w:t xml:space="preserve">о края действует особый противопожарный режим: </w:t>
      </w:r>
      <w:r>
        <w:rPr>
          <w:rFonts w:ascii="Times New Roman" w:hAnsi="Times New Roman" w:cs="Times New Roman"/>
          <w:sz w:val="24"/>
        </w:rPr>
        <w:t xml:space="preserve"> Чайковский городской округ особый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 xml:space="preserve"> Чусовской городской округ особый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 xml:space="preserve"> Красновишерский городской </w:t>
      </w:r>
      <w:r>
        <w:rPr>
          <w:rFonts w:ascii="Times New Roman" w:hAnsi="Times New Roman" w:cs="Times New Roman"/>
          <w:sz w:val="24"/>
        </w:rPr>
        <w:t xml:space="preserve">округ особый противопожарный режим будет...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</w:t>
      </w:r>
      <w:r>
        <w:rPr>
          <w:rFonts w:ascii="Times New Roman" w:hAnsi="Times New Roman" w:cs="Times New Roman"/>
          <w:sz w:val="24"/>
        </w:rPr>
        <w:t xml:space="preserve">ритории 8 муниципальных образований Пермского края действует особый противопожарный режим: </w:t>
      </w:r>
      <w:r>
        <w:rPr>
          <w:rFonts w:ascii="Times New Roman" w:hAnsi="Times New Roman" w:cs="Times New Roman"/>
          <w:sz w:val="24"/>
        </w:rPr>
        <w:t xml:space="preserve"> Чайковский городской округ особый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> Чусовской городской округ особый противопожарный режим будет действовать</w:t>
      </w:r>
      <w:r>
        <w:rPr>
          <w:rFonts w:ascii="Times New Roman" w:hAnsi="Times New Roman" w:cs="Times New Roman"/>
          <w:sz w:val="24"/>
        </w:rPr>
        <w:t xml:space="preserve"> по 30.06.2023; </w:t>
      </w:r>
      <w:r>
        <w:rPr>
          <w:rFonts w:ascii="Times New Roman" w:hAnsi="Times New Roman" w:cs="Times New Roman"/>
          <w:sz w:val="24"/>
        </w:rPr>
        <w:t xml:space="preserve"> Красновишерский городской округ особый противопожарный режим будет...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купит за 145 тысяч рублей манекен для тренировок по спасению ра</w:t>
      </w:r>
      <w:r>
        <w:rPr>
          <w:rFonts w:ascii="Times New Roman" w:hAnsi="Times New Roman" w:cs="Times New Roman"/>
          <w:b/>
          <w:sz w:val="24"/>
        </w:rPr>
        <w:t>неных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Пермскому краю объявило конкурс на поставку тренировочного манекена для отработки действий по спасению пострадавших при пожарах, ЧП и ДТП.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купит за</w:t>
      </w:r>
      <w:r>
        <w:rPr>
          <w:rFonts w:ascii="Times New Roman" w:hAnsi="Times New Roman" w:cs="Times New Roman"/>
          <w:b/>
          <w:sz w:val="24"/>
        </w:rPr>
        <w:t xml:space="preserve"> 145 тысяч рублей манекен для тренировок по спасению раненых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помощью манекена в МЧС отрабатывают профессиональные навыки (архивное фото) Фото: Вадим Ахметов © URA.RU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Пермскому краю объявило конкурс на поставку тренировочного манекена для отработки действий по спасению пострадавших при пожарах, ЧП и ДТП.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Городской по</w:t>
        </w:r>
        <w:r>
          <w:rPr>
            <w:rStyle w:val="a5"/>
            <w:rFonts w:ascii="Times New Roman" w:hAnsi="Times New Roman" w:cs="Times New Roman"/>
            <w:sz w:val="24"/>
          </w:rPr>
          <w:t>ртал. Екатеринбург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A877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на водных объектах Пермского края – на особом контроле</w:t>
      </w:r>
    </w:p>
    <w:p w:rsidR="00FA13A4" w:rsidRDefault="00A877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начала навигационного периода государственными инспекторами ГИМС Главного управления МЧС России по Пермскому краю ведутся ежедневные патрулирования водных объектов и </w:t>
      </w:r>
      <w:r>
        <w:rPr>
          <w:rFonts w:ascii="Times New Roman" w:hAnsi="Times New Roman" w:cs="Times New Roman"/>
          <w:sz w:val="24"/>
        </w:rPr>
        <w:t xml:space="preserve">прибрежной территории Пермского края.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FA13A4" w:rsidRDefault="00FA13A4">
      <w:pPr>
        <w:pStyle w:val="aff4"/>
        <w:rPr>
          <w:rFonts w:ascii="Times New Roman" w:hAnsi="Times New Roman" w:cs="Times New Roman"/>
          <w:sz w:val="24"/>
        </w:rPr>
      </w:pPr>
    </w:p>
    <w:p w:rsidR="00FA13A4" w:rsidRDefault="00FA13A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A13A4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11" w:rsidRDefault="00A87711">
      <w:r>
        <w:separator/>
      </w:r>
    </w:p>
  </w:endnote>
  <w:endnote w:type="continuationSeparator" w:id="0">
    <w:p w:rsidR="00A87711" w:rsidRDefault="00A8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A4" w:rsidRDefault="00A8771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A13A4" w:rsidRDefault="00FA13A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A13A4" w:rsidRDefault="00A8771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20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11" w:rsidRDefault="00A87711">
      <w:r>
        <w:separator/>
      </w:r>
    </w:p>
  </w:footnote>
  <w:footnote w:type="continuationSeparator" w:id="0">
    <w:p w:rsidR="00A87711" w:rsidRDefault="00A8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A4" w:rsidRDefault="00A8771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A4" w:rsidRDefault="00FA13A4">
    <w:pPr>
      <w:pStyle w:val="ae"/>
      <w:rPr>
        <w:color w:val="FFFFFF"/>
        <w:sz w:val="20"/>
        <w:szCs w:val="20"/>
      </w:rPr>
    </w:pPr>
  </w:p>
  <w:p w:rsidR="00FA13A4" w:rsidRDefault="00FA13A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A4"/>
    <w:rsid w:val="00122B58"/>
    <w:rsid w:val="001C2081"/>
    <w:rsid w:val="00A87711"/>
    <w:rsid w:val="00E170BD"/>
    <w:rsid w:val="00F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E71A7"/>
  <w15:docId w15:val="{1A116245-16BF-4033-8877-A77065B7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E170BD"/>
    <w:pPr>
      <w:spacing w:before="100" w:beforeAutospacing="1" w:after="100" w:afterAutospacing="1"/>
      <w:jc w:val="left"/>
    </w:pPr>
  </w:style>
  <w:style w:type="character" w:styleId="aff7">
    <w:name w:val="Emphasis"/>
    <w:basedOn w:val="a0"/>
    <w:uiPriority w:val="20"/>
    <w:qFormat/>
    <w:rsid w:val="00E17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odrobnosti-pozhara-na-shosse-kosmonavtov/118418111/" TargetMode="External"/><Relationship Id="rId18" Type="http://schemas.openxmlformats.org/officeDocument/2006/relationships/hyperlink" Target="https://kungur.bezformata.com/listnews/informiruet-o-visokoy-pozharnoy-opasnosti/118411940/" TargetMode="External"/><Relationship Id="rId26" Type="http://schemas.openxmlformats.org/officeDocument/2006/relationships/hyperlink" Target="http://gorodskoyportal.ru/ekaterinburg/news/news/8386869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informiruet-o-proizoshedshih-pozharah-za-sutki/11840326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kvest.ru/2023/06/21/%d1%81%d0%b2%d0%be%d0%b4%d0%ba%d0%b0-01-%d1%87%d1%83%d1%81%d0%be%d0%b2%d0%be%d0%b9-71/" TargetMode="External"/><Relationship Id="rId17" Type="http://schemas.openxmlformats.org/officeDocument/2006/relationships/hyperlink" Target="https://perm.bezformata.com/listnews/bezopasnosti-sdelal-ostanovku-na-stantcii/118414456/" TargetMode="External"/><Relationship Id="rId25" Type="http://schemas.openxmlformats.org/officeDocument/2006/relationships/hyperlink" Target="https://ura.news/news/105265956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esti-perm.ru/pages/609a5fcaa67141fcbd6d98e19c21c7ca" TargetMode="External"/><Relationship Id="rId20" Type="http://schemas.openxmlformats.org/officeDocument/2006/relationships/hyperlink" Target="https://lisva.bezformata.com/listnews/polzovaniya-malomernimi-sudami/118406779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7-inform.ru/s/videonews/20230621155700" TargetMode="External"/><Relationship Id="rId24" Type="http://schemas.openxmlformats.org/officeDocument/2006/relationships/hyperlink" Target="https://adm-lysva.ru/about/info/news/4842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a4fdfde932ec4507b8ba3c22aa8c485e" TargetMode="External"/><Relationship Id="rId23" Type="http://schemas.openxmlformats.org/officeDocument/2006/relationships/hyperlink" Target="https://lisva.bezformata.com/listnews/pozharnaya-bezopasnost/118402711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7-inform.ru/s/videonews/20230621162400" TargetMode="External"/><Relationship Id="rId19" Type="http://schemas.openxmlformats.org/officeDocument/2006/relationships/hyperlink" Target="https://adm-lysva.ru/about/info/news/48422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vodnih-obektah-permskogo-kraya/118425978/" TargetMode="External"/><Relationship Id="rId14" Type="http://schemas.openxmlformats.org/officeDocument/2006/relationships/hyperlink" Target="https://perm.bezformata.com/listnews/prohodit-iv-vserossiyskaya-konferentciya/118418075/" TargetMode="External"/><Relationship Id="rId22" Type="http://schemas.openxmlformats.org/officeDocument/2006/relationships/hyperlink" Target="https://adm-lysva.ru/about/info/news/48421/" TargetMode="External"/><Relationship Id="rId27" Type="http://schemas.openxmlformats.org/officeDocument/2006/relationships/hyperlink" Target="https://mchsrf.ru/news/850105-bezopasnost-na-vodnyih-obyektah-permskogo-kraya--na-osobom-kontrole.html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DA43-FB79-4A3D-9E47-AB78634B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2023-06-21T21:23:00Z</dcterms:modified>
</cp:coreProperties>
</file>