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17 июля - 18 июля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(02:00 - 02:00)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17 июля - 18 июля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(02:00 - 02:00)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в многоэтажном доме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сообщили в ГУ МЧС по Прикамью, вызов о ЧП поступил оперативным службам в 17.19.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прибытии к месту пожара сотрудники МЧС установили, что происходит горение домашних вещей в комнате одной из квартир на пятом этаже.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в многоэтажном доме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сообщили в ГУ МЧС по Прикамью, вызов о ЧП поступил оперативным службам в 17.19.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прибытии к месту пожара сотрудники МЧС установили, что происходит горение домашних вещей в комнате одной из квартир на пятом этаже.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в доме по улице Барамзиной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«Сообщение о пожаре в доме на ул. Барамзиной поступило 17 июля в 17 часов 19 минут. По прибытию к месту первых пожарно-спасательных подразделений было установлено, что происходило горение домашних вещей в комнате одной из квартир на 5 этаже», — сообщили спасатели.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при пожаре в квартире погибла женщина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Подробнее о ЧП рассказали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возгорании поступило в 17:19. Оказалось, что горели домашние вещи в комнате в одной из квартир на 5 этаже.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в доме по улице Барамзиной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Пермь с огоньком /tg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«Сообщение о пожаре в доме на ул. Барамзиной поступило 17 июля в 17 часов 19 минут.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Таковы оперативные данные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«Установлено, что происходило горение домашних вещей в комнате одной из квартир на 5 этаже. Предварительная площадь пожара составила 8 квадратных метров.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мужчину из горящего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пресс-служба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место происшествия приехали 10 пожарных на двух автомобилях. В результате пожара никто не пострадал.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Krasnokamskii-gorodovoi.ru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Пермяков предупредили о грозах в ночь на 18 июля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Подробнее сообщили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«Внимание: По данным Пермского ЦГМС — филиала ФГБУ «Уральское УГМС» на территории Пермского края ожидается гроза ночью с 17 на 18 июля местами, днем 18 июля — повсеместно», — указано в сообщении.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Пермяков предупредили о грозах в ночь на 18 июля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Подробнее сообщили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пресс-служба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«Внимание: По данным Пермского ЦГМС — филиала ФГБУ «Уральское УГМС» на территории Пермского края ожидается гроза ночью с 17 на 18 июля местами, днем 18 июля — повсеместно», — указано в сообщении.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МЧС предупредили о сильных грозах 18 июля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рассказали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посоветовали пермякам соблюдать правила безопасности – не прятаться в грозу под деревьями, не находиться под линиями электропередачи и слабо укрепленными конструкция.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спасатели успели вытащить подростка из Камы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воскресенье, 16 июля, пермские спасатели вытащили из воды в районе Коммунального моста ослабевшего 13-летнего подростка. В городской администрации сообщили, что ребенку не хватило сил добраться до берега, но спасатели успели вовремя заметить утопающего и вытащить его.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спасатели на катере вытащили из воды тонувшего подростка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Пермские спасатели на катере вытащили из воды тонувшего подростка. 13-летний мальчик вместе с друзьями плавал в непредназначенном для этого месте.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 ребенка не хватило сил добраться до берега.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Пермского края предупреждает о грозах ночью и днем 18 июля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просят жителей воздержать от прогулок и поездок во время непогоды, находиться в помещениях, а не на открытых площадках. В грозу не рекомендуется находиться под деревьями, вблизи линий электропередач, рекламных щитов и других конструкций, а также парковать машины рядом с ними.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вытащили подростка из Камы рядом с Коммунальным мостом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Он с друзьями плавал вне организованного места отдыха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воскресенье в Перми спасатели вытащили из воды рядом с Коммунальным мостом 13-летнего подростка. По информации мэрии, ребёнку не хватило сил добраться до берега, но несчастного случая удалось избежать.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вытащили подростка из Камы рядом с Коммунальным мостом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Алёна Бронникова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Пермского края предупреждает о грозах ночью и днем 18 июля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просят жителей воздержать от прогулок и поездок во время непогоды, находиться в помещениях, а не на открытых площадках. В грозу не рекомендуется находиться под деревьями, вблизи линий электропередач, рекламных щитов и других конструкций, а также парковать машины рядом с ними.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Пермского края предупредили о грозах ночью и днём 18 июля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предупредили жителей о грозах на территории региона ночью и днём 18 июля. Во вторник в ночные часы дожди пройдут местами, а днём они прогнозируются по всей территории.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Пермского края предупредили о грозах ночью и днём 18 июля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предупредили жителей о грозах на территории региона ночью и днём 18 июля. Во вторник в ночные часы дожди пройдут местами, а днём они прогнозируются по всей территории.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 18 по 20 июля сохранится высокая пожарная 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данным ГУ МЧС по Пермскому краю, риск возникновения лесных пожаров сохраняется с 18 по 20 июля местами на территории Пермского края.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Жителей Прикамья просят соблюдать меры безопасности при разведении костров, топке печей в банях, при разведении открытого огня в парках и на сельхозугодиях.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до 20 июля сохранится высокая пожарная 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поясняют в ГУ МЧС по Пермскому краю, это означает значительный риск возникновения лесных пожаров, сообщает «Рифей».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этим жителей региона просят соблюдать меры безопасности топке печей в банях, при разведении костров и открытого огня в парках и на сельхозугодиях.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17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Сивинский муниципальный округ особый противопожарный режим будет действовать по 20.07.2023;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Высокая пожарная опасность в лесах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в здании отеля Holiday Inn прозвучала пожарная тревога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России по Пермскому краю заверили, что причин для тревоги нет — проходят учения.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мы сообщали, что пермские пожарные спасли мужчину из горящего дома.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пожарные спасли четырёх человек из горящего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рассказали, что сообщение о пожаре в 8-ми квартирном двухэтажном доме в селе Ножовка Частинского округа поступило в 6.17. Когда пожарные прибыли на место, горела кровля дома.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в ДТП под Большой Сосновой погибли пять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ведомства, на трассе между селами Большая Соснова и Частые водитель большегруза из-за повреждений колеса выехал на встречную полосу, где столкнулся с машинами Chery, «Лада» и мотоциклом.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(16 июля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За истекшие сутки зарегистрированы следующие оперативные события: по данным Главного управления МЧС России по Пермскому краю зарегистрировано 17 техногенных пожаров.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Происшествий на водных объектах Пермского края с травмированием и гибелью людей не зарегистрировано.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www.newsko.ru/news/nk-7775949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://gorodskoyportal.ru/perm/news/news/84406766/" TargetMode="External" Type="http://schemas.openxmlformats.org/officeDocument/2006/relationships/hyperlink" /><Relationship Id="rId19" Target="https://perm.bezformata.com/listnews/pozhare-v-dome-po-ulitce-baramzinoy/119253624/" TargetMode="External" Type="http://schemas.openxmlformats.org/officeDocument/2006/relationships/hyperlink" /><Relationship Id="rId20" Target="https://www.perm.kp.ru/daily/27529/4795003/" TargetMode="External" Type="http://schemas.openxmlformats.org/officeDocument/2006/relationships/hyperlink" /><Relationship Id="rId21" Target="https://v-kurse.ru/2023/07/17/327090" TargetMode="External" Type="http://schemas.openxmlformats.org/officeDocument/2006/relationships/hyperlink" /><Relationship Id="rId22" Target="http://gorodskoyportal.ru/ekaterinburg/news/news/84405133/" TargetMode="External" Type="http://schemas.openxmlformats.org/officeDocument/2006/relationships/hyperlink" /><Relationship Id="rId23" Target="http://www.krasnokamskii-gorodovoi.ru/2023/07/17/%d0%bf%d0%b5%d1%80%d0%bc%d1%81%d0%ba%d0%b8%d0%b5-%d0%bf%d0%be%d0%b6%d0%b0%d1%80%d0%bd%d1%8b%d0%b5-%d1%81%d0%bf%d0%b0%d1%81%d0%bb%d0%b8-%d0%bc%d1%83%d0%b6%d1%87%d0%b8%d0%bd%d1%83-%d0%b8%d0%b7-%d0%b3/#" TargetMode="External" Type="http://schemas.openxmlformats.org/officeDocument/2006/relationships/hyperlink" /><Relationship Id="rId24" Target="https://perm.bezformata.com/listnews/predupredili-o-grozah-v-noch-na-18-iyulya/119245983/" TargetMode="External" Type="http://schemas.openxmlformats.org/officeDocument/2006/relationships/hyperlink" /><Relationship Id="rId25" Target="https://v-kurse.ru/2023/07/17/327070" TargetMode="External" Type="http://schemas.openxmlformats.org/officeDocument/2006/relationships/hyperlink" /><Relationship Id="rId26" Target="https://www.business-class.su/news/2023/07/17/v-mchs-predupredili-o-silnyh-grozah-18-iyulya" TargetMode="External" Type="http://schemas.openxmlformats.org/officeDocument/2006/relationships/hyperlink" /><Relationship Id="rId27" Target="https://perm-news.net/other/2023/07/17/228847.html" TargetMode="External" Type="http://schemas.openxmlformats.org/officeDocument/2006/relationships/hyperlink" /><Relationship Id="rId28" Target="https://russia24.pro/perm/354562293/" TargetMode="External" Type="http://schemas.openxmlformats.org/officeDocument/2006/relationships/hyperlink" /><Relationship Id="rId29" Target="https://perm.bezformata.com/listnews/permskogo-kraya-preduprezhdaet-o-grozah/119241097/" TargetMode="External" Type="http://schemas.openxmlformats.org/officeDocument/2006/relationships/hyperlink" /><Relationship Id="rId30" Target="https://www.newsko.ru/news/nk-7775539.html" TargetMode="External" Type="http://schemas.openxmlformats.org/officeDocument/2006/relationships/hyperlink" /><Relationship Id="rId31" Target="http://gorodskoyportal.ru/perm/news/news/84400368/" TargetMode="External" Type="http://schemas.openxmlformats.org/officeDocument/2006/relationships/hyperlink" /><Relationship Id="rId32" Target="https://www.perm.kp.ru/online/news/5364812/" TargetMode="External" Type="http://schemas.openxmlformats.org/officeDocument/2006/relationships/hyperlink" /><Relationship Id="rId33" Target="https://www.newsko.ru/news/nk-7775393.html" TargetMode="External" Type="http://schemas.openxmlformats.org/officeDocument/2006/relationships/hyperlink" /><Relationship Id="rId34" Target="http://gorodskoyportal.ru/perm/news/news/84399707/" TargetMode="External" Type="http://schemas.openxmlformats.org/officeDocument/2006/relationships/hyperlink" /><Relationship Id="rId35" Target="https://perm-news.net/other/2023/07/17/228837.html" TargetMode="External" Type="http://schemas.openxmlformats.org/officeDocument/2006/relationships/hyperlink" /><Relationship Id="rId36" Target="https://www.newsko.ru/news/nk-7775287.html" TargetMode="External" Type="http://schemas.openxmlformats.org/officeDocument/2006/relationships/hyperlink" /><Relationship Id="rId37" Target="https://adm-lysva.ru/about/info/news/48812/" TargetMode="External" Type="http://schemas.openxmlformats.org/officeDocument/2006/relationships/hyperlink" /><Relationship Id="rId38" Target="https://adm-lysva.ru/about/info/news/48811/" TargetMode="External" Type="http://schemas.openxmlformats.org/officeDocument/2006/relationships/hyperlink" /><Relationship Id="rId39" Target="https://russia24.pro/perm/354545396/" TargetMode="External" Type="http://schemas.openxmlformats.org/officeDocument/2006/relationships/hyperlink" /><Relationship Id="rId40" Target="https://perm.aif.ru/incidents/v_prikame_pozharnye_spasli_chetyryoh_chelovek_iz_goryashchego_doma" TargetMode="External" Type="http://schemas.openxmlformats.org/officeDocument/2006/relationships/hyperlink" /><Relationship Id="rId41" Target="https://perm-news.net/other/2023/07/17/228811.html" TargetMode="External" Type="http://schemas.openxmlformats.org/officeDocument/2006/relationships/hyperlink" /><Relationship Id="rId42" Target="https://perm.bezformata.com/listnews/territorii-permskogo-kraya-za-sutki/119221901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2023-07-17T21:06:23Z</dcterms:modified>
</cp:coreProperties>
</file>