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20 августа - 20 августа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20 августа - 20 августа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деревне Пермского края из-за замыкания в розетке произошел крупный пожар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– Информация о возгорании поступила в 4.55. К месту вызова были направлены силы и средства в количестве 9 человек личного состава и 4 единиц техники, - рассказали в пресс-службе ведомства.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Сводка по пожарам.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напоминает, в настоящее время на территории 4 муниципальных образований Пермского края действует особый противопожарный режим: 1. Чайковский ГО с 01.07.2023 по 31.08.2023; 2.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Высокая пожарная опасность.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 опасными метеорологическими явлениями, связанными с высокой и чрезвычайной пожарной опасностью, Главное управление МЧС России по Пермскому краю рекомендует соблюдать требования пожарной безопасности.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прекращено распространение огня рядом с природным заказником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Лесные пожарные Пермского края локализовали крупное возгорание леса в Чердынском лесничестве, сообщает Пермский лесопожарный центр.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Пожар в труднодоступном ландшафте рядом с природным заказником «Пернаты» был обнаружен лётчиком-наблюдателем Ныробского авиаотделения.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 опасными метеорологическими явлениями, связанными с высокой и чрезвычайной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www.perm.kp.ru/online/news/5415728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admkochevo.ru/news/426562" TargetMode="External" Type="http://schemas.openxmlformats.org/officeDocument/2006/relationships/hyperlink" /><Relationship Id="rId19" Target="https://admkochevo.ru/news/426551" TargetMode="External" Type="http://schemas.openxmlformats.org/officeDocument/2006/relationships/hyperlink" /><Relationship Id="rId20" Target="https://perm.aif.ru/incidents/v_prikame_prekrashcheno_rasprostranenie_ognya_ryadom_s_prirodnym_zakaznikom" TargetMode="External" Type="http://schemas.openxmlformats.org/officeDocument/2006/relationships/hyperlink" /><Relationship Id="rId21" Target="https://krasnokamsk.ru/dejatelnost/obshhestvennaja_bezopasnost/jedds/2023/08/20/357063/" TargetMode="External" Type="http://schemas.openxmlformats.org/officeDocument/2006/relationships/hyperlink" /><Relationship Id="rId22" Target="https://krasnokamsk.ru/dejatelnost/obshhestvennaja_bezopasnost/jedds/2023/08/20/357061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2023-08-21T02:06:14Z</dcterms:modified>
</cp:coreProperties>
</file>