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F5" w:rsidRDefault="00C92DC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F5" w:rsidRDefault="00C92DC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71F5" w:rsidRDefault="00C92DC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71F5" w:rsidRDefault="00D271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71F5" w:rsidRDefault="00C92DC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августа - 23 августа 2023 г.</w:t>
                            </w:r>
                          </w:p>
                          <w:p w:rsidR="00D271F5" w:rsidRDefault="00C92DC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71F5" w:rsidRDefault="00C92DC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71F5" w:rsidRDefault="00C92DC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71F5" w:rsidRDefault="00D271F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71F5" w:rsidRDefault="00C92DC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августа - 23 августа 2023 г.</w:t>
                      </w:r>
                    </w:p>
                    <w:p w:rsidR="00D271F5" w:rsidRDefault="00C92DC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F5" w:rsidRDefault="00C92DC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71F5" w:rsidRDefault="00C92DC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71F5" w:rsidRDefault="00C92DC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271F5" w:rsidRDefault="00C92DC8">
      <w:pPr>
        <w:pStyle w:val="Base"/>
      </w:pPr>
      <w:r>
        <w:fldChar w:fldCharType="end"/>
      </w:r>
    </w:p>
    <w:p w:rsidR="00D271F5" w:rsidRDefault="00C92DC8">
      <w:pPr>
        <w:pStyle w:val="Base"/>
      </w:pPr>
      <w:r>
        <w:br w:type="page"/>
      </w: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Россия – моя судьба!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прошло торжественное мероприятие, посвященное Дню Государственного флага Российской Федерации.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Служить России и служить народу – это нелегкий труд и большая ответственность.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отпраздновали День Государственного флага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на эспланаде у здани</w:t>
      </w:r>
      <w:r>
        <w:rPr>
          <w:rFonts w:ascii="Times New Roman" w:hAnsi="Times New Roman" w:cs="Times New Roman"/>
          <w:sz w:val="24"/>
        </w:rPr>
        <w:t xml:space="preserve">я Законодательного собрания Пермского края каждый час с 12:00 до 15:00 волонтеры и сотрудники ГУ МЧС России в Пермском крае растягивали 25-метровый флаг Российской Федерации.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ГУФСИН России по Пермскому краю одержала победу в блиц-турнире по баскетболу Пермского краевого Общества «Динамо»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ГУФСИН успешно прошла предварительные игры и лишь в финальной игре уступила команде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краю, заняв достойное II место.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тумане в Пермском крае ночью 23 августа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</w:t>
      </w:r>
      <w:r>
        <w:rPr>
          <w:rFonts w:ascii="Times New Roman" w:hAnsi="Times New Roman" w:cs="Times New Roman"/>
          <w:sz w:val="24"/>
        </w:rPr>
        <w:t xml:space="preserve">ли просят жителей региона соблюдать правила безопасности. Автомобилистам рекомендуется быть предельно аккуратными, соблюдать скоростной режим и безопасную дистанцию, избегать резких маневров и торможений.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торжественно отпраздновали День Государственного флага России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Активисты «Молодой Гвардии Единой России» вместе с сотрудниками силовых ведомств, ГУ МЧС России в Пермском крае, волонтерами на площади перед памятником «Г</w:t>
      </w:r>
      <w:r>
        <w:rPr>
          <w:rFonts w:ascii="Times New Roman" w:hAnsi="Times New Roman" w:cs="Times New Roman"/>
          <w:sz w:val="24"/>
        </w:rPr>
        <w:t xml:space="preserve">ероям фронта и тыла» растянули 25-метровое полотнище российского триколора.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горят два соседствующих расселенных дома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</w:t>
      </w:r>
      <w:r>
        <w:rPr>
          <w:rFonts w:ascii="Times New Roman" w:hAnsi="Times New Roman" w:cs="Times New Roman"/>
          <w:sz w:val="24"/>
        </w:rPr>
        <w:t>России по Пермскому краю рассказали подробности.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ДТП Пермь"/ vk 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 адресу ул. Ядринская поступило 22 августа в 11 часов 47 минут.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разгорелся в двух домах на площади 270 кв. м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двух расселённых домах, которые находятся на улице Ядринской в региональной столице, произошел пожар.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сообщен</w:t>
      </w:r>
      <w:r>
        <w:rPr>
          <w:rFonts w:ascii="Times New Roman" w:hAnsi="Times New Roman" w:cs="Times New Roman"/>
          <w:sz w:val="24"/>
        </w:rPr>
        <w:t xml:space="preserve">ие о распространении пламени поступило в экстренные службы сегодня, 22 августа 2023 года в 11.47.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</w:t>
      </w:r>
      <w:r>
        <w:rPr>
          <w:rFonts w:ascii="Times New Roman" w:hAnsi="Times New Roman" w:cs="Times New Roman"/>
          <w:sz w:val="24"/>
        </w:rPr>
        <w:t>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21.08.2023 г.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5 </w:t>
      </w:r>
      <w:r>
        <w:rPr>
          <w:rFonts w:ascii="Times New Roman" w:hAnsi="Times New Roman" w:cs="Times New Roman"/>
          <w:sz w:val="24"/>
        </w:rPr>
        <w:t>муниципальных образований Пермского края действует особый противопожарный режим: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</w:t>
      </w:r>
      <w:r>
        <w:rPr>
          <w:rFonts w:ascii="Times New Roman" w:hAnsi="Times New Roman" w:cs="Times New Roman"/>
          <w:b/>
          <w:sz w:val="24"/>
        </w:rPr>
        <w:t>мирует !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Чайковский ГО с 01.07.2023 по 31.08.2023; Чернушинский ГО с 11.08.2023 п</w:t>
      </w:r>
      <w:r>
        <w:rPr>
          <w:rFonts w:ascii="Times New Roman" w:hAnsi="Times New Roman" w:cs="Times New Roman"/>
          <w:sz w:val="24"/>
        </w:rPr>
        <w:t xml:space="preserve">о 31.08.2023; Чердынский ГО с 16.08.2023 по 10.09.2023; Уинский МО с 05.06.2023 до особого распоряжения; Частинский МО с 11.07.2023 до особого распоряжения.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</w:t>
      </w:r>
      <w:r>
        <w:rPr>
          <w:rFonts w:ascii="Times New Roman" w:hAnsi="Times New Roman" w:cs="Times New Roman"/>
          <w:sz w:val="24"/>
        </w:rPr>
        <w:t xml:space="preserve">ную охрану по номеру «101» (для звонка с мобильного телефона), со стационарного телефона - «01».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августа в Пермском крае ожида</w:t>
      </w:r>
      <w:r>
        <w:rPr>
          <w:rFonts w:ascii="Times New Roman" w:hAnsi="Times New Roman" w:cs="Times New Roman"/>
          <w:b/>
          <w:sz w:val="24"/>
        </w:rPr>
        <w:t>ется высокая пожарная опасность (4 класс), в отдельных южных районах чрезвычайная пожарная опасность (5 класс)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</w:t>
      </w:r>
      <w:r>
        <w:rPr>
          <w:rFonts w:ascii="Times New Roman" w:hAnsi="Times New Roman" w:cs="Times New Roman"/>
          <w:b/>
          <w:sz w:val="24"/>
        </w:rPr>
        <w:t>ормирует !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стацио</w:t>
      </w:r>
      <w:r>
        <w:rPr>
          <w:rFonts w:ascii="Times New Roman" w:hAnsi="Times New Roman" w:cs="Times New Roman"/>
          <w:sz w:val="24"/>
        </w:rPr>
        <w:t xml:space="preserve">нарного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объявлена чрезвычайная пожарная опасность с 22 по 25 августа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r>
        <w:rPr>
          <w:rFonts w:ascii="Times New Roman" w:hAnsi="Times New Roman" w:cs="Times New Roman"/>
          <w:sz w:val="24"/>
        </w:rPr>
        <w:t>предупреждает управление МЧС по Пермскому краю. Риск возникновения лесных пожаров сохраняется в Пермском крае с 22 по 25 августа.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ранее на территории Пермского края был введен особый противопожарный режим.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 1. Чайковский ГО с 0</w:t>
      </w:r>
      <w:r>
        <w:rPr>
          <w:rFonts w:ascii="Times New Roman" w:hAnsi="Times New Roman" w:cs="Times New Roman"/>
          <w:sz w:val="24"/>
        </w:rPr>
        <w:t xml:space="preserve">1.07.2023 по 31.08.2023;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(21 августа 2023 года)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</w:t>
      </w:r>
      <w:r>
        <w:rPr>
          <w:rFonts w:ascii="Times New Roman" w:hAnsi="Times New Roman" w:cs="Times New Roman"/>
          <w:sz w:val="24"/>
        </w:rPr>
        <w:t>, в настоящее время на территории 5 муниципальных образований Пермского края действует особый противопожарный режим: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 августа в </w:t>
      </w:r>
      <w:r>
        <w:rPr>
          <w:rFonts w:ascii="Times New Roman" w:hAnsi="Times New Roman" w:cs="Times New Roman"/>
          <w:b/>
          <w:sz w:val="24"/>
        </w:rPr>
        <w:t>Пермском крае ожидается высокая пожарная опасность (4 класс), в отдельных южных районах чрезвычайная пожарная опасность (5 класс)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</w:t>
      </w:r>
      <w:r>
        <w:rPr>
          <w:rFonts w:ascii="Times New Roman" w:hAnsi="Times New Roman" w:cs="Times New Roman"/>
          <w:sz w:val="24"/>
        </w:rPr>
        <w:t>ой безопасности: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явления погоды.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</w:t>
      </w:r>
      <w:r>
        <w:rPr>
          <w:rFonts w:ascii="Times New Roman" w:hAnsi="Times New Roman" w:cs="Times New Roman"/>
          <w:sz w:val="24"/>
        </w:rPr>
        <w:t>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</w:t>
      </w:r>
      <w:r>
        <w:rPr>
          <w:rFonts w:ascii="Times New Roman" w:hAnsi="Times New Roman" w:cs="Times New Roman"/>
          <w:sz w:val="24"/>
        </w:rPr>
        <w:t xml:space="preserve">на - «01».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горят два соседствующих расселенных дома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 подробности.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"ЧП ДТП Пермь"/ vk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 адресу ул. </w:t>
      </w:r>
      <w:r>
        <w:rPr>
          <w:rFonts w:ascii="Times New Roman" w:hAnsi="Times New Roman" w:cs="Times New Roman"/>
          <w:sz w:val="24"/>
        </w:rPr>
        <w:t xml:space="preserve">Ядринская поступило 22 августа в 11 часов 47 минут.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Пермь отмечает День государственного флага РФ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13:00 к акции присоединятся сотрудники ГУ МЧС России в Пермском крае.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начале кажд</w:t>
      </w:r>
      <w:r>
        <w:rPr>
          <w:rFonts w:ascii="Times New Roman" w:hAnsi="Times New Roman" w:cs="Times New Roman"/>
          <w:sz w:val="24"/>
        </w:rPr>
        <w:t xml:space="preserve">ого часа с 12:00 до 15:00 под композицию «Я – русский» будет проходить флешмоб от танцевальной команды «Громов Шоу».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произошел </w:t>
      </w:r>
      <w:r>
        <w:rPr>
          <w:rFonts w:ascii="Times New Roman" w:hAnsi="Times New Roman" w:cs="Times New Roman"/>
          <w:b/>
          <w:sz w:val="24"/>
        </w:rPr>
        <w:t>сильный пожар на складе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возгорание произошло внутри одноэтажного строения, используемого в качестве склада. Предварительная площадь пожара составляет 300 квадратных метров.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Российская газета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Героев Хасана в Перми загорелись склады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«Рифей» со ссылкой на пресс-службу ГУ МЧС России по Пермскому краю.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ЧП были направлены 46 пожарных и</w:t>
      </w:r>
      <w:r>
        <w:rPr>
          <w:rFonts w:ascii="Times New Roman" w:hAnsi="Times New Roman" w:cs="Times New Roman"/>
          <w:sz w:val="24"/>
        </w:rPr>
        <w:t xml:space="preserve"> 10 единиц техники.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Пермь отмечает День государственного флага РФ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13:00 к акции присоединятся сотрудники ГУ МЧС России в Пермском крае.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</w:t>
      </w:r>
      <w:r>
        <w:rPr>
          <w:rFonts w:ascii="Times New Roman" w:hAnsi="Times New Roman" w:cs="Times New Roman"/>
          <w:sz w:val="24"/>
        </w:rPr>
        <w:t xml:space="preserve">кже в начале каждого часа с 12:00 до 15:00 под композицию «Я – русский» будет проходить флешмоб от танцевальной команды «Громов Шоу».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Газета "Наша жизнь"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</w:t>
      </w:r>
      <w:r>
        <w:rPr>
          <w:rFonts w:ascii="Times New Roman" w:hAnsi="Times New Roman" w:cs="Times New Roman"/>
          <w:b/>
          <w:sz w:val="24"/>
        </w:rPr>
        <w:t xml:space="preserve"> Героев Хасана в Перми загорелись склады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«Рифей» со ссылкой на пресс-службу ГУ МЧС России по Пермскому краю.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были направлены 46 пожарных и 10 единиц техники.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</w:t>
        </w:r>
        <w:r>
          <w:rPr>
            <w:rStyle w:val="a5"/>
            <w:rFonts w:ascii="Times New Roman" w:hAnsi="Times New Roman" w:cs="Times New Roman"/>
            <w:sz w:val="24"/>
          </w:rPr>
          <w:t>родской портал. Пермь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Героев Хасана в Перми загорелись склады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«Рифей» со ссылкой на пресс-службу ГУ МЧС России по Пермскому краю.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были направлены 46 пожарных и 10 единиц техники.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Героев Хасана загорелись склады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крупном возгорании рассказали в ГУ МЧС по Пермскому краю.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спасателей, около 4 часов утра произошел пожар в одноэтажном строении. На место происшествия не</w:t>
      </w:r>
      <w:r>
        <w:rPr>
          <w:rFonts w:ascii="Times New Roman" w:hAnsi="Times New Roman" w:cs="Times New Roman"/>
          <w:sz w:val="24"/>
        </w:rPr>
        <w:t xml:space="preserve">замедлительно прибыли пожарные.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этой ночью загорелись склады на ул. Героев Хасана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Такая информация поступила от ГУ МЧС России </w:t>
      </w:r>
      <w:r>
        <w:rPr>
          <w:rFonts w:ascii="Times New Roman" w:hAnsi="Times New Roman" w:cs="Times New Roman"/>
          <w:sz w:val="24"/>
        </w:rPr>
        <w:t>по Пермскому краю.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произошло возгорание одноэтажного строения. На место происшествия незамедлительно прибыли пожарные.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D271F5" w:rsidRDefault="00C92DC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Россия – Моя судьба</w:t>
      </w:r>
    </w:p>
    <w:p w:rsidR="00D271F5" w:rsidRDefault="00C92DC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эту знаменательную дату, мы отдаем дань уважения и восхищения одному из символов нашей страны.В Главном управлении МЧС России по Пермскому краю прошло торжественное мероприятие, посвященное Дню Государственного флага РФ.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71F5" w:rsidRDefault="00D271F5">
      <w:pPr>
        <w:pStyle w:val="aff4"/>
        <w:rPr>
          <w:rFonts w:ascii="Times New Roman" w:hAnsi="Times New Roman" w:cs="Times New Roman"/>
          <w:sz w:val="24"/>
        </w:rPr>
      </w:pPr>
    </w:p>
    <w:p w:rsidR="00FA79A5" w:rsidRPr="00FA79A5" w:rsidRDefault="00FA79A5" w:rsidP="00FA79A5">
      <w:pPr>
        <w:jc w:val="left"/>
        <w:outlineLvl w:val="0"/>
        <w:rPr>
          <w:b/>
          <w:bCs/>
          <w:kern w:val="36"/>
        </w:rPr>
      </w:pPr>
      <w:r w:rsidRPr="00FA79A5">
        <w:rPr>
          <w:b/>
          <w:bCs/>
          <w:kern w:val="36"/>
          <w:sz w:val="48"/>
          <w:szCs w:val="48"/>
        </w:rPr>
        <w:t>​</w:t>
      </w:r>
      <w:r w:rsidRPr="00FA79A5">
        <w:rPr>
          <w:b/>
          <w:bCs/>
          <w:kern w:val="36"/>
        </w:rPr>
        <w:t>Пермь отмечает День государственного флага РФ</w:t>
      </w:r>
    </w:p>
    <w:p w:rsidR="00FA79A5" w:rsidRPr="00FA79A5" w:rsidRDefault="00FA79A5" w:rsidP="00FA79A5">
      <w:pPr>
        <w:jc w:val="left"/>
      </w:pPr>
      <w:r w:rsidRPr="00FA79A5">
        <w:t>Основные события пройдут на городской эспланаде</w:t>
      </w:r>
    </w:p>
    <w:p w:rsidR="00FA79A5" w:rsidRPr="00FA79A5" w:rsidRDefault="00FA79A5" w:rsidP="00FA79A5">
      <w:pPr>
        <w:jc w:val="left"/>
      </w:pPr>
      <w:r w:rsidRPr="00FA79A5">
        <w:t>Сегодня наша страна отмечает День государственного флага Российской Федерации. Российский триколор сформировался ещё на рубеже XVII-XVIII веков, и использовался на флоте. С 1896 года бело-сине-красный флаг стал официальным флагом России.</w:t>
      </w:r>
    </w:p>
    <w:p w:rsidR="00FA79A5" w:rsidRPr="00FA79A5" w:rsidRDefault="00FA79A5" w:rsidP="00FA79A5">
      <w:r w:rsidRPr="00FA79A5">
        <w:t>В 1991 году Верховный Совет РСФСР принял постановление «Об официальном признании и использовании Национального флага РСФСР», которым постановил до установления специальным законом новой государственной символики Российской Федерации считать исторический флаг России – полотнище из равновеликих горизонтальных белой, лазоревой, алой полос – официальным Национальным флагом Российской Федерации. С 1994 года 22 августа официально стало праздничным днём.</w:t>
      </w:r>
    </w:p>
    <w:p w:rsidR="00FA79A5" w:rsidRPr="00FA79A5" w:rsidRDefault="00FA79A5" w:rsidP="00FA79A5">
      <w:r w:rsidRPr="00FA79A5">
        <w:t>Основные праздничные события в Перми пройдут на городской эспланаде у здания Заксобрания Прикамья. С 12:00 до 15:00 каждый час волонтеры будут растягивать 25-метровый флаг Российской Федерации. В 13:00 к акции присоединятся сотрудники ГУ МЧС России в Пермском крае.</w:t>
      </w:r>
    </w:p>
    <w:p w:rsidR="00FA79A5" w:rsidRPr="00FA79A5" w:rsidRDefault="00FA79A5" w:rsidP="00FA79A5">
      <w:r w:rsidRPr="00FA79A5">
        <w:t>Также в начале каждого часа с 12:00 до 15:00 под композицию «Я – русский» будет проходить флешмоб от танцевальной команды «Громов Шоу». Зрителей ожидает выступление вокальной группы «Форте». Кроме того, на эспланаде размещены тематические фотозоны с цветами российского триколора, где можно сделать памятные снимки и поделиться ими в соцсетях с хэштегом #ТриколорПермь.</w:t>
      </w:r>
    </w:p>
    <w:p w:rsidR="00FA79A5" w:rsidRPr="00FA79A5" w:rsidRDefault="00FA79A5" w:rsidP="00FA79A5">
      <w:r w:rsidRPr="00FA79A5">
        <w:t>В это же время волонтеры будут раздавать ленты с триколором на эспланаде, Соборной площади, Тихом Компросе, в парке культуры и отдыха Кировского района и в саду им. В.Л. Миндовского. С 17:00 до 18:00 Главное управление судебных приставов совместно с «ПермьПарк» проведут в саду им. В. Л. Миндовского флешмоб. Юные посетители украсят асфальт сада рисунками с российским флагом.</w:t>
      </w:r>
    </w:p>
    <w:p w:rsidR="00D271F5" w:rsidRPr="00FA79A5" w:rsidRDefault="00FA79A5" w:rsidP="00FA79A5">
      <w:pPr>
        <w:jc w:val="left"/>
      </w:pPr>
      <w:hyperlink r:id="rId37" w:history="1">
        <w:r w:rsidRPr="00FA79A5">
          <w:rPr>
            <w:rStyle w:val="a5"/>
          </w:rPr>
          <w:t>https://gazeta-perm.ru/article/perm-otmechaet-den-gosudarstvennogo-flaga-rf?utm_source=yxnews&amp;utm_medium=desktop&amp;utm_referrer=https%3A%2F%2Fdzen.ru%2Fnews%2Fsearch%3Ftext%3D</w:t>
        </w:r>
      </w:hyperlink>
    </w:p>
    <w:p w:rsidR="00FA79A5" w:rsidRPr="00FA79A5" w:rsidRDefault="00FA79A5" w:rsidP="00FA79A5">
      <w:pPr>
        <w:jc w:val="left"/>
      </w:pPr>
    </w:p>
    <w:p w:rsidR="00FA79A5" w:rsidRPr="00FA79A5" w:rsidRDefault="00FA79A5" w:rsidP="00FA79A5">
      <w:pPr>
        <w:jc w:val="left"/>
        <w:outlineLvl w:val="0"/>
        <w:rPr>
          <w:b/>
          <w:bCs/>
          <w:kern w:val="36"/>
        </w:rPr>
      </w:pPr>
      <w:r w:rsidRPr="00FA79A5">
        <w:rPr>
          <w:b/>
          <w:bCs/>
          <w:kern w:val="36"/>
        </w:rPr>
        <w:t>Жителей Пермского края предупредили о сильном тумане в ночь 23 августа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Жители Пермского края должны быть готовы к неблагоприятным погодным условиям в ближайшие сутки. Региональное управление МЧС предупреждает о возможном тумане в некоторых районах Прикамья ночью 23 августа, согласно данным ЦГМС.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Спасатели рекомендуют жителям соблюдать меры безопасности. Особенно автомобилистам, которым следует ездить осторожно, не превышать скорость, держать безопасную дистанцию, а также избегать резких маневров и торможений.</w:t>
      </w:r>
    </w:p>
    <w:p w:rsidR="00FA79A5" w:rsidRPr="00FA79A5" w:rsidRDefault="00FA79A5" w:rsidP="00FA79A5">
      <w:pPr>
        <w:jc w:val="left"/>
      </w:pPr>
      <w:hyperlink r:id="rId38" w:history="1">
        <w:r w:rsidRPr="00FA79A5">
          <w:rPr>
            <w:rStyle w:val="a5"/>
          </w:rPr>
          <w:t>https://vikiperm.com/news/13104-zhitelej-permskogo-kraya-predupredili-o-sil-nom-tumane-v-noch-23-avgusta/</w:t>
        </w:r>
      </w:hyperlink>
    </w:p>
    <w:p w:rsidR="00FA79A5" w:rsidRPr="00FA79A5" w:rsidRDefault="00FA79A5" w:rsidP="00FA79A5">
      <w:pPr>
        <w:jc w:val="left"/>
      </w:pPr>
    </w:p>
    <w:p w:rsidR="00FA79A5" w:rsidRPr="00FA79A5" w:rsidRDefault="00FA79A5" w:rsidP="00FA79A5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A79A5">
        <w:rPr>
          <w:rFonts w:ascii="Times New Roman" w:hAnsi="Times New Roman"/>
          <w:sz w:val="24"/>
          <w:szCs w:val="24"/>
          <w:lang w:val="ru-RU"/>
        </w:rPr>
        <w:t xml:space="preserve">Губернатору Махонину и пермским </w:t>
      </w:r>
      <w:r w:rsidRPr="00FA79A5">
        <w:rPr>
          <w:rFonts w:ascii="Times New Roman" w:hAnsi="Times New Roman"/>
          <w:sz w:val="24"/>
          <w:szCs w:val="24"/>
        </w:rPr>
        <w:t>VIP</w:t>
      </w:r>
      <w:r w:rsidRPr="00FA79A5">
        <w:rPr>
          <w:rFonts w:ascii="Times New Roman" w:hAnsi="Times New Roman"/>
          <w:sz w:val="24"/>
          <w:szCs w:val="24"/>
          <w:lang w:val="ru-RU"/>
        </w:rPr>
        <w:t xml:space="preserve"> элитам показали гигантский флаг России. Фоторепортаж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В честь Дня Государственного флага Российской Федерации 22 августа на пермской эспланаде у здания законодательного собрания появился огромный флаг. Его длина составляет 25 метров. Одним из первых гигантский символ России увидел губернатор Дмитрий Махонин, представители власти Пермского края и правоохранительных органов.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 xml:space="preserve">«Празднование Дня Государственного флага Российской федерации открыл приветственным словом губернатор Дмитрий Махонин. Затем огромный флаг растянули сотрудники МЧС России, </w:t>
      </w:r>
      <w:r w:rsidRPr="00FA79A5">
        <w:lastRenderedPageBreak/>
        <w:t>представители федеральной службы судебных приставов, волонтеры», — сообщает корреспондент с места событий.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Сделать фото с огромным флагом также могут жители города. Праздник будет длиться до 15:00. На площадке пройдет концерт вокальной группы «Форте» и флешмоб от танцевальной команды «Громов Шоу» под патриотичную композицию «Я — русский».</w:t>
      </w:r>
    </w:p>
    <w:p w:rsidR="00FA79A5" w:rsidRPr="00FA79A5" w:rsidRDefault="00FA79A5" w:rsidP="00FA79A5">
      <w:pPr>
        <w:jc w:val="left"/>
      </w:pPr>
      <w:hyperlink r:id="rId39" w:history="1">
        <w:r w:rsidRPr="00FA79A5">
          <w:rPr>
            <w:rStyle w:val="a5"/>
          </w:rPr>
          <w:t>https://ura.news/news/1052678150?utm_source=yxnews&amp;utm_medium=desktop&amp;utm_referrer=https%3A%2F%2Fdzen.ru%2Fnews%2Fsearch%3Ftext%3D</w:t>
        </w:r>
      </w:hyperlink>
    </w:p>
    <w:p w:rsidR="00FA79A5" w:rsidRPr="00FA79A5" w:rsidRDefault="00FA79A5" w:rsidP="00FA79A5">
      <w:pPr>
        <w:jc w:val="left"/>
      </w:pPr>
    </w:p>
    <w:p w:rsidR="00FA79A5" w:rsidRPr="00FA79A5" w:rsidRDefault="00FA79A5" w:rsidP="00FA79A5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A79A5">
        <w:rPr>
          <w:rFonts w:ascii="Times New Roman" w:hAnsi="Times New Roman"/>
          <w:sz w:val="24"/>
          <w:szCs w:val="24"/>
          <w:lang w:val="ru-RU"/>
        </w:rPr>
        <w:t xml:space="preserve">В Перми пожар разгорелся в двух домах на площади 270 кв. м </w:t>
      </w:r>
    </w:p>
    <w:p w:rsidR="00FA79A5" w:rsidRPr="00FA79A5" w:rsidRDefault="00FA79A5" w:rsidP="00FA79A5">
      <w:pPr>
        <w:jc w:val="left"/>
      </w:pPr>
      <w:r w:rsidRPr="00FA79A5">
        <w:t>В Перми разгорелся пожар в двух расселенных домах на площади 270 квадратных метров</w:t>
      </w:r>
      <w:r w:rsidRPr="00FA79A5">
        <w:t>.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В двух расселённых домах, которые находятся на улице Ядринской в региональной столице, произошел пожар.</w:t>
      </w:r>
    </w:p>
    <w:p w:rsidR="00FA79A5" w:rsidRPr="00FA79A5" w:rsidRDefault="00FA79A5" w:rsidP="00FA79A5">
      <w:pPr>
        <w:pStyle w:val="aff6"/>
        <w:spacing w:before="0" w:beforeAutospacing="0" w:after="0" w:afterAutospacing="0"/>
      </w:pPr>
      <w:r w:rsidRPr="00FA79A5">
        <w:t>В ГУ МЧС по Пермскому краю рассказали, что сообщение о распространении пламени поступило в экстренные службы сегодня, 22 августа 2023 года в 11.47.</w:t>
      </w:r>
    </w:p>
    <w:p w:rsidR="00FA79A5" w:rsidRPr="00FA79A5" w:rsidRDefault="00FA79A5" w:rsidP="00FA79A5">
      <w:pPr>
        <w:jc w:val="left"/>
      </w:pPr>
      <w:r w:rsidRPr="00FA79A5">
        <w:t xml:space="preserve">На место происшествия оперативно выехали 34 пожарных на 9 машинах. Оказалось, что горят 2 нежилых дома. Огонь удалось потушить в первом доме на площади 20 кв. м, во втором доме площадь пламени - 250 кв. м. Известно, что во время пожара пострадавших и погибших нет, пишет </w:t>
      </w:r>
      <w:r w:rsidRPr="00FA79A5">
        <w:t>АиФ</w:t>
      </w:r>
      <w:r w:rsidRPr="00FA79A5">
        <w:t>.</w:t>
      </w:r>
    </w:p>
    <w:p w:rsidR="00FA79A5" w:rsidRPr="00FA79A5" w:rsidRDefault="00FA79A5" w:rsidP="00FA79A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Pr="00FA79A5">
          <w:rPr>
            <w:rStyle w:val="a5"/>
          </w:rPr>
          <w:t>https://progorod59.ru/news/view/v-permi-pozar-razgorelsa-v-dvuh-domah-na-plosadi-270-kv-m?utm_source=yxnews&amp;utm_medium=desktop&amp;utm_referrer=https%3A%2F%2Fdzen.ru%2Fnews%2Fsearch%3Ftext%3D</w:t>
        </w:r>
      </w:hyperlink>
      <w:bookmarkStart w:id="1" w:name="_GoBack"/>
      <w:bookmarkEnd w:id="1"/>
    </w:p>
    <w:sectPr w:rsidR="00FA79A5" w:rsidRPr="00FA79A5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C8" w:rsidRDefault="00C92DC8">
      <w:r>
        <w:separator/>
      </w:r>
    </w:p>
  </w:endnote>
  <w:endnote w:type="continuationSeparator" w:id="0">
    <w:p w:rsidR="00C92DC8" w:rsidRDefault="00C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F5" w:rsidRDefault="00C92D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71F5" w:rsidRDefault="00D271F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71F5" w:rsidRDefault="00C92DC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34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C8" w:rsidRDefault="00C92DC8">
      <w:r>
        <w:separator/>
      </w:r>
    </w:p>
  </w:footnote>
  <w:footnote w:type="continuationSeparator" w:id="0">
    <w:p w:rsidR="00C92DC8" w:rsidRDefault="00C9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F5" w:rsidRDefault="00C92DC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F5" w:rsidRDefault="00D271F5">
    <w:pPr>
      <w:pStyle w:val="ae"/>
      <w:rPr>
        <w:color w:val="FFFFFF"/>
        <w:sz w:val="20"/>
        <w:szCs w:val="20"/>
      </w:rPr>
    </w:pPr>
  </w:p>
  <w:p w:rsidR="00D271F5" w:rsidRDefault="00D271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F5"/>
    <w:rsid w:val="00C92DC8"/>
    <w:rsid w:val="00D234E7"/>
    <w:rsid w:val="00D271F5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5414F"/>
  <w15:docId w15:val="{32B2D175-FFF9-434B-AFB4-08DB27CD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FA79A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den-gosudarstvennogo-flaga/120482662/" TargetMode="External"/><Relationship Id="rId18" Type="http://schemas.openxmlformats.org/officeDocument/2006/relationships/hyperlink" Target="https://krasnokamsk.ru/dejatelnost/obshhestvennaja_bezopasnost/jedds/2023/08/22/357125/" TargetMode="External"/><Relationship Id="rId26" Type="http://schemas.openxmlformats.org/officeDocument/2006/relationships/hyperlink" Target="https://admkochevo.ru/news/426992" TargetMode="External"/><Relationship Id="rId39" Type="http://schemas.openxmlformats.org/officeDocument/2006/relationships/hyperlink" Target="https://ura.news/news/1052678150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8/22/357121/" TargetMode="External"/><Relationship Id="rId34" Type="http://schemas.openxmlformats.org/officeDocument/2006/relationships/hyperlink" Target="https://vetta.tv/news/incidents/v-permi-na-ulitse-geroev-khasana-zagorelis-sklady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ifey.ru/news/list/id_126915" TargetMode="External"/><Relationship Id="rId17" Type="http://schemas.openxmlformats.org/officeDocument/2006/relationships/hyperlink" Target="https://lisva.bezformata.com/listnews/press-reliz-po-pozharam-za-21-08-2023/120476876/" TargetMode="External"/><Relationship Id="rId25" Type="http://schemas.openxmlformats.org/officeDocument/2006/relationships/hyperlink" Target="https://ohansk-adm.ru/news/426980" TargetMode="External"/><Relationship Id="rId33" Type="http://schemas.openxmlformats.org/officeDocument/2006/relationships/hyperlink" Target="https://www.newsko.ru/news/nk-7832397.html" TargetMode="External"/><Relationship Id="rId38" Type="http://schemas.openxmlformats.org/officeDocument/2006/relationships/hyperlink" Target="https://vikiperm.com/news/13104-zhitelej-permskogo-kraya-predupredili-o-sil-nom-tumane-v-noch-23-avgusta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po-dannim-permskogo-tcgms/120479422/" TargetMode="External"/><Relationship Id="rId20" Type="http://schemas.openxmlformats.org/officeDocument/2006/relationships/hyperlink" Target="https://ohansk.bezformata.com/listnews/pozharnaya-opasnost-4-klass-v-otdelnih/120475455/" TargetMode="External"/><Relationship Id="rId29" Type="http://schemas.openxmlformats.org/officeDocument/2006/relationships/hyperlink" Target="https://rg.ru/2023/08/22/reg-pfo/v-permi-proizoshel-silnyj-pozhar-na-sklade.htm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blitc-turnire-po-basketbolu-permskogo/120490748/" TargetMode="External"/><Relationship Id="rId24" Type="http://schemas.openxmlformats.org/officeDocument/2006/relationships/hyperlink" Target="https://ohansk-adm.ru/news/426995" TargetMode="External"/><Relationship Id="rId32" Type="http://schemas.openxmlformats.org/officeDocument/2006/relationships/hyperlink" Target="http://gorodskoyportal.ru/perm/news/news/85111429/" TargetMode="External"/><Relationship Id="rId37" Type="http://schemas.openxmlformats.org/officeDocument/2006/relationships/hyperlink" Target="https://gazeta-perm.ru/article/perm-otmechaet-den-gosudarstvennogo-flaga-rf?utm_source=yxnews&amp;utm_medium=desktop&amp;utm_referrer=https%3A%2F%2Fdzen.ru%2Fnews%2Fsearch%3Ftext%3D" TargetMode="External"/><Relationship Id="rId40" Type="http://schemas.openxmlformats.org/officeDocument/2006/relationships/hyperlink" Target="https://progorod59.ru/news/view/v-permi-pozar-razgorelsa-v-dvuh-domah-na-plosadi-270-kv-m?utm_source=yxnews&amp;utm_medium=desktop&amp;utm_referrer=https%3A%2F%2Fdzen.ru%2Fnews%2Fsearch%3Ftext%3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-razgorelsya-v-dvuh-domah/120484286/" TargetMode="External"/><Relationship Id="rId23" Type="http://schemas.openxmlformats.org/officeDocument/2006/relationships/hyperlink" Target="https://admkochevo.ru/news/427002" TargetMode="External"/><Relationship Id="rId28" Type="http://schemas.openxmlformats.org/officeDocument/2006/relationships/hyperlink" Target="https://perm.bezformata.com/listnews/otmechaet-den-gosudarstvennogo-flaga/120467761/" TargetMode="External"/><Relationship Id="rId36" Type="http://schemas.openxmlformats.org/officeDocument/2006/relationships/hyperlink" Target="https://mchsrf.ru/news/858628-rossiya--moya-sudba.html" TargetMode="External"/><Relationship Id="rId10" Type="http://schemas.openxmlformats.org/officeDocument/2006/relationships/hyperlink" Target="https://perm.bezformata.com/listnews/otprazdnovali-den-gosudarstvennogo-flaga/120493980/" TargetMode="External"/><Relationship Id="rId19" Type="http://schemas.openxmlformats.org/officeDocument/2006/relationships/hyperlink" Target="https://kungur.bezformata.com/listnews/informiruet-o-visokoy-pozharnoy-opasnosti/120475727/" TargetMode="External"/><Relationship Id="rId31" Type="http://schemas.openxmlformats.org/officeDocument/2006/relationships/hyperlink" Target="https://gazeta-perm.ru/article/perm-otmechaet-den-gosudarstvennogo-flaga-rf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rossiya-moya-sudba/120499821/" TargetMode="External"/><Relationship Id="rId14" Type="http://schemas.openxmlformats.org/officeDocument/2006/relationships/hyperlink" Target="https://perm.bezformata.com/listnews/permi-goryat-dva-sosedstvuyushih/120475523/" TargetMode="External"/><Relationship Id="rId22" Type="http://schemas.openxmlformats.org/officeDocument/2006/relationships/hyperlink" Target="http://rifey.ru/news/list/id_126907" TargetMode="External"/><Relationship Id="rId27" Type="http://schemas.openxmlformats.org/officeDocument/2006/relationships/hyperlink" Target="https://v-kurse.ru/2023/08/22/329916" TargetMode="External"/><Relationship Id="rId30" Type="http://schemas.openxmlformats.org/officeDocument/2006/relationships/hyperlink" Target="https://perm.bezformata.com/listnews/hasana-v-permi-zagorelis-skladi/120465530/" TargetMode="External"/><Relationship Id="rId35" Type="http://schemas.openxmlformats.org/officeDocument/2006/relationships/hyperlink" Target="http://rifey.ru/news/list/id_126891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D999-E53D-422B-BD89-97C7E4CB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2023-08-22T21:02:00Z</dcterms:modified>
</cp:coreProperties>
</file>