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августа - 24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августа - 24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предупреждает: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недопустимо пользоваться неисправными электроприборами, а также приборами, провода, которых имеют поврежденную изоляцию;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нельзя использовать самодельные электронагревательные приборы и предохранители, они должны быть только заводского изготовления;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Внимание: ожидаются заморозки!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предупреждает: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недопустимо пользоваться неисправными электроприборами, а также приборами, провода, которых имеют поврежденную изоляцию; нельзя использовать самодельные электронагревательные приборы и предохранители, они должны быть только заводского изготовления; при покупке и установке нового изделия (оборудования) важно, чтобы данное изделие было сертифицировано, а перед началом...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ЗАТО Звездный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Регистрация туристических групп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Напоминаем, что в Главном управлении МЧС России по Пермскому краю (далее - Главное управление) регистрация уведомлений о туристских мероприятиях осуществляется через орган повседневного управления - Центр управления в кризисных ситуациях (далее - ЦУКС) Главного управления, одним из следующих способов: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Безопасная подготовка овощных ям, их очистка и просушка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01 - со стационарного телефона; 101 и 112 - с мобильного телефона.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Барда при пожаре в частном доме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и Следственного управления Следственного комитета Российской Федерации по Пермскому краю проводятся проверочные мероприятия, обстоятельства и причина пожара устанавливаются.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Барда при пожаре в частном доме погибли люди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и Следственного управления Следственного комитета Российской Федерации по Пермскому краю проводятся проверочные мероприятия, обстоятельства и причина пожара устанавливаются.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Ночью местами заморозки в воздухе и на поверхности почвы до -2°С. 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24 августа местами на территории Пермского края ожидаются высокая пожарная опасность (4 класс) и чрезвычайная пожарная опасность (5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(22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 1. Чайковский ГО с 01.07.2023 по 31.08.2023; 2.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​Жителей Прикамья предупредили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предупредили жителей региона о надвигающихся заморозках. По данным Пермского ЦГМС, в ночь с 23 на 24 августа температура воздуха опустится до -2°С.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Инспекторский участок г. Чусовой центра ГИМС Главного управления МЧС России по Пермскому краю напоминает судоводителям: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 Чусовой центра ГИМС Главного управления МЧС России по Пермскому краю напоминает судоводителям: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​Жителей Прикамья предупредили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предупредили жителей региона о надвигающихся заморозках. По данным Пермского ЦГМС, в ночь с 23 на 24 августа температура воздуха опустится до -2°С.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заморозках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предупредили о надвигающихся заморозках. По данным Пермского ЦГМС, они ожидаются в ночью с 23 на 24 августа и утром 24 августа.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прогнозируют заморозки в воздухе и на поверхности почвы до -2°C.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Осторожно! Ожидаются заморозки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предупреждает: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недопустимо пользоваться неисправными электроприборами, а также приборами, провода, которых имеют поврежденную изоляцию;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нельзя использовать самодельные электронагревательные приборы и предохранители, они должны быть только заводского изготовления;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Осторожно! Ожидаются заморозки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предупреждает: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недопустимо пользоваться неисправными электроприборами, а также приборами, провода, которых имеют поврежденную изоляцию;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нельзя использовать самодельные электронагревательные приборы и предохранители, они должны быть только заводского изготовления;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предупреждает: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недопустимо пользоваться неисправными электроприборами, а также приборами, провода, которых имеют поврежденную изоляцию;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нельзя использовать самодельные электронагревательные приборы и предохранители, они должны быть только заводского изготовления;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предупреждает: - недопустимо пользоваться неисправными электроприборами, а также приборами, провода, которых имеют поврежденную изоляцию; - нельзя использовать самодельные электронагревательные приборы и предохранители, они должны быть только заводского изготовления; - при покупке и установке нового изделия (оборудования) важно, чтобы данное изделие было сертифицировано, а перед началом...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rasnokamsk.ru/dejatelnost/obshhestvennaja_bezopasnost/jedds/2023/08/23/35713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zatozvezdny.ru/Novosti/Novosti/2023/08/23/357143/" TargetMode="External" Type="http://schemas.openxmlformats.org/officeDocument/2006/relationships/hyperlink" /><Relationship Id="rId19" Target="https://chusovoy.bezformata.com/listnews/registratciya-turisticheskih-grupp/120538611/" TargetMode="External" Type="http://schemas.openxmlformats.org/officeDocument/2006/relationships/hyperlink" /><Relationship Id="rId20" Target="https://kungur.bezformata.com/listnews/podgotovka-ovoshnih-yam-ih-ochistka-i-prosushka/120533895/" TargetMode="External" Type="http://schemas.openxmlformats.org/officeDocument/2006/relationships/hyperlink" /><Relationship Id="rId21" Target="https://vereshagino.bezformata.com/listnews/mchs-informiruet/120530578/" TargetMode="External" Type="http://schemas.openxmlformats.org/officeDocument/2006/relationships/hyperlink" /><Relationship Id="rId22" Target="https://perm.bezformata.com/listnews/sele-barda-pri-pozhare/120530409/" TargetMode="External" Type="http://schemas.openxmlformats.org/officeDocument/2006/relationships/hyperlink" /><Relationship Id="rId23" Target="http://permnew.ru/news?post_id=25793" TargetMode="External" Type="http://schemas.openxmlformats.org/officeDocument/2006/relationships/hyperlink" /><Relationship Id="rId24" Target="https://krasnokamsk.ru/dejatelnost/obshhestvennaja_bezopasnost/jedds/2023/08/23/357167/" TargetMode="External" Type="http://schemas.openxmlformats.org/officeDocument/2006/relationships/hyperlink" /><Relationship Id="rId25" Target="https://admkochevo.ru/news/427343" TargetMode="External" Type="http://schemas.openxmlformats.org/officeDocument/2006/relationships/hyperlink" /><Relationship Id="rId26" Target="https://ohansk-adm.ru/news/427316" TargetMode="External" Type="http://schemas.openxmlformats.org/officeDocument/2006/relationships/hyperlink" /><Relationship Id="rId27" Target="https://ohansk-adm.ru/news/427294" TargetMode="External" Type="http://schemas.openxmlformats.org/officeDocument/2006/relationships/hyperlink" /><Relationship Id="rId28" Target="https://admkochevo.ru/news/427279" TargetMode="External" Type="http://schemas.openxmlformats.org/officeDocument/2006/relationships/hyperlink" /><Relationship Id="rId29" Target="https://perm.bezformata.com/listnews/predupredili-o-nochnih-zamorozkah/120513227/" TargetMode="External" Type="http://schemas.openxmlformats.org/officeDocument/2006/relationships/hyperlink" /><Relationship Id="rId30" Target="https://lisva.bezformata.com/listnews/permskomu-krayu-napominaet-sudovoditelyam/120512932/" TargetMode="External" Type="http://schemas.openxmlformats.org/officeDocument/2006/relationships/hyperlink" /><Relationship Id="rId31" Target="https://www.business-class.su/news/2023/08/23/zhitelei-prikamya-predupredili-o-nochnyh-zamorozkah" TargetMode="External" Type="http://schemas.openxmlformats.org/officeDocument/2006/relationships/hyperlink" /><Relationship Id="rId32" Target="https://perm.rbc.ru/perm/freenews/64e58f3d9a794762bf41832a" TargetMode="External" Type="http://schemas.openxmlformats.org/officeDocument/2006/relationships/hyperlink" /><Relationship Id="rId33" Target="https://kungur.bezformata.com/listnews/ostorozhno-ozhidayutsya-zamorozki/120510933/" TargetMode="External" Type="http://schemas.openxmlformats.org/officeDocument/2006/relationships/hyperlink" /><Relationship Id="rId34" Target="https://smi59.ru/main/17718-ostorozhno-ozhidajutsja-zamorozki.html" TargetMode="External" Type="http://schemas.openxmlformats.org/officeDocument/2006/relationships/hyperlink" /><Relationship Id="rId35" Target="https://vereshagino.bezformata.com/listnews/po-dannim-permskogo-tcgms/120507811/" TargetMode="External" Type="http://schemas.openxmlformats.org/officeDocument/2006/relationships/hyperlink" /><Relationship Id="rId36" Target="https://admkochevo.ru/news/42709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2023-08-23T20:37:28Z</dcterms:modified>
</cp:coreProperties>
</file>