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30 августа - 31 августа 2023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30 августа - 31 августа 2023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​Ранним утром в Перми возник пожар в детском саду № 46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30 августа, в 5.27 пожарным поступило сообщение о пожаре в детском саду № 46, расположенном по шоссе Космонавтов, 119.В ГУ МЧС России по Пермскому краю сообщили, что на место происшествия сразу отправился 41 огнеборец при поддержке десяти единиц техники 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Krasnokamskii-gorodovoi.ru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​Сегодня в Пермском крае возможен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просят жителей региона быть внимательными и осторожными.Согласно прогнозу Пермского ЦГМС, сегодня местами в крае ветер может усиливаться до 17 метров в секунду. 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Krasnokamskii-gorodovoi.ru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​Ранним утром в Перми возник пожар в детском саду № 46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на место происшествия сразу отправился 41 огнеборец при поддержке десяти единиц техники . По прибытию пожарные установили, что в кладовом помещении дошкольного учреждения загорелась холодильная камера – площадь пожара составила два квадратных метра.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​Ранним утром в Перми возник пожар в детском саду № 46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Сегодня, 30 августа, в 5.27 пожарным поступило сообщение о пожаре в детском саду № 46, расположенном по шоссе Космонавтов, 119.В ГУ МЧС России по Пермскому краю сообщили, что на место происшествия сразу отправился 41 огнеборец при поддержке десяти единиц техники . 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​Ранним утром в Перми возник пожар в детском саду № 46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России по Пермскому краю сообщили, что на место происшествия сразу отправился 41 огнеборец при поддержке десяти единиц техники . По прибытию пожарные установили, что в кладовом помещении дошкольного учреждения загорелась холодильная камера – площадь пожара составила два квадратных метра.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​Сегодня в Пермском крае возможен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просят жителей региона быть внимательными и осторожными.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прогнозу Пермского ЦГМС, сегодня местами в крае ветер может усиливаться до 17 метров в секунду.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детском саду в Перми случился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ГУ МЧС по Прикамью сообщили, что на место ЧП выехали 10 пожарных расчетов и 41 человек. До их приезда из детского сада эвакуировался один человек.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​Сегодня в Пермском крае возможен шквалистый ветер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просят жителей региона быть внимательными и осторожными.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Согласно прогнозу Пермского ЦГМС, сегодня местами в крае ветер может усиливаться до 17 метров в секунду. 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Газета "Business Class"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явления погоды.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Телефон вызова служб экстренного реагирования: «01» - со стационарного телефона, «101», «112» - с мобильного телефона, вызов бесплатный. «Телефон доверия» Главного управления МЧС России по Пермскому краю: 8(342) 258-40-02.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31 августа местами по Пермскому краю ожидаются неблагоприятные метеорологические явления: порывы ветра до 18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здании детсада в Перми произошел пожар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сообщает ГУ МЧС по Пермскому краю, на место выехали 10 пожарных расчетов и 41 человек личного состава. До их прибытия из здания эвакуировался один человек.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территории бывшего мясокомбината в Перми нашли неразорвавшийся снаряд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место происшествия прибыли спасатели из ГУ МЧС по Пермскому краю и корреспондент издания. По его словам, снаряд, предположительно, без взрывателя.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Приехали сотрудники скорой помощи, полицейские.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территории бывшего мясокомбината в Перми нашли неразорвавшийся снаряд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На место происшествия прибыли спасатели из ГУ МЧС по Пермскому краю и корреспондент издания. По его словам, снаряд, предположительно, без взрывателя.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Приехали сотрудники скорой помощи, полицейские. 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Эхо Перми.ру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Рядом с бывшим пермским предприятиям обнаружили боеприпас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Сейчас на месте работают бригада ГУ МЧС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Также сообщается, что снаряд обнаружен без взрывателя. На месте дежурят сотрудники скорой помощи и полиции. 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URA.RU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о проипожарах за сутки 29.08.2023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 1. Чайковский ГО с 01.07.2023 по 31.08.2023; 2. 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Пресс релиз по пожарам 29.08.2023 г.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территории бывшего мясокомбината нашли снаряд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Анастасия дежурит с одной из бригад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«Вместе с пожарными прибыли на территорию бывшего мясокомбината в Дзержинском районе Перми. 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Сводка по пожарам.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 1. Чайковский ГО с 01.07.2023 по 31.08.2023; 2. 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предупреждает о сильных порывах ветра в Пермском крае 30 августа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спасатели рекомендуют соблюдать требования безопасности: не находиться вблизи деревьев, рекламных щитов, линий электропередач и незакрепленных конструкций, а также не парковать машины возле них.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Телекомпания "Рифей – Пермь"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напоминает: пожар легче предупредить, чем устранять его последствия!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Во избежание утраты личного имущества, получения населением травм различной степени тяжести, а также в целях предупреждения гибели людей на пожарах – не загромождайте дороги, проезды и подъезды к зданиям, сооружениям, открытым складам, водоисточникам, используемым для...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на территории бывшего мясокомбината нашли снаряд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Анастасия дежурит с одной из бригад ГУ МЧС России по Пермскому краю.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«Вместе с пожарными прибыли на территорию бывшего мясокомбината в Дзержинском районе Перми.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(29 августа 2023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напоминает, в настоящее время на территории 6 муниципальных образований Пермского края действует особый противопожарный режим: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Чайковский ГО с 01.07.2023 по 31.08.2023;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По данным Пермского ЦГМС - филиала ФГБУ «Уральское УГМС» 30 августа местами по Пермскому краю ожидаются неблагоприятные метеорологические явления: порывы ветра до 17 м/с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Телефон вызова служб экстренного реагирования: «01» - со стационарного телефона, «101», «112» - с мобильного телефона, вызов бесплатный.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«Телефон доверия» Главного управления МЧС России по Пермскому краю: 8(342) 258-40-02.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мужчину, который чуть не сгорел заживо из-за непотушенной сигареты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пожарные спасли из горящей многоэтажки мужчину, который чуть не сгорел заживо из-за непотушенной сигареты. В квартире загорелся диван. Об этом сообщили в пресс-службе ГУ МЧС России по Пермскому краю.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DayTimeNews.RU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Пермские пожарные спасли мужчину, который чуть не сгорел заживо из-за непотушенной сигареты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Пермские пожарные спасли из горящей многоэтажки мужчину, который чуть не сгорел заживо из-за непотушенной сигареты. В квартире загорелся диван. Об этом сообщили в пресс-службе ГУ МЧС России по Пермскому краю.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Russia24.pro -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Пермяков предупреждают о сильных порывах ветра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Пермском крае днем 30 августа в отдельных районах региона ожидаются порывы ветра до 17 м/с, сообщает пресс-служба ГУ МЧС России по Пермскому краю. Спасатели призывают не находиться во время сильного ветра возле деревьев и линий электропередач. 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Properm.ru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Право же как вышло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Требования федерального агентства поддержали ГУ МЧС по Пермскому краю и прокуратура. Судя по решению арбитража, свои требования Росимущество обосновывало несколькими нормативными актами, принятыми еще в начале 90-х, в частности, приложением к постановлению Верховного совета РФ от 27 декабря 1991 года «О разграничении государственной собственности в Российской Федерации», которым устанавливалось, что защитные сооружения ГО могут...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КоммерсантЪ. Прикамье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://www.krasnokamskii-gorodovoi.ru/2023/08/30/%e2%80%8b%d1%80%d0%b0%d0%bd%d0%bd%d0%b8%d0%bc-%d1%83%d1%82%d1%80%d0%be%d0%bc-%d0%b2-%d0%bf%d0%b5%d1%80%d0%bc%d0%b8-%d0%b2%d0%be%d0%b7%d0%bd%d0%b8%d0%ba-%d0%bf%d0%be%d0%b6%d0%b0%d1%80-%d0%b2-%d0%b4/#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://www.krasnokamskii-gorodovoi.ru/2023/08/30/%e2%80%8b%d1%81%d0%b5%d0%b3%d0%be%d0%b4%d0%bd%d1%8f-%d0%b2-%d0%bf%d0%b5%d1%80%d0%bc%d1%81%d0%ba%d0%be%d0%bc-%d0%ba%d1%80%d0%b0%d0%b5-%d0%b2%d0%be%d0%b7%d0%bc%d0%be%d0%b6%d0%b5%d0%bd-%d1%88%d0%ba%d0%b2/#" TargetMode="External" Type="http://schemas.openxmlformats.org/officeDocument/2006/relationships/hyperlink" /><Relationship Id="rId19" Target="https://perm.bezformata.com/listnews/voznik-pozhar-v-detskom-sadu/120820195/" TargetMode="External" Type="http://schemas.openxmlformats.org/officeDocument/2006/relationships/hyperlink" /><Relationship Id="rId20" Target="https://russia24.pro/perm/358369913/" TargetMode="External" Type="http://schemas.openxmlformats.org/officeDocument/2006/relationships/hyperlink" /><Relationship Id="rId21" Target="https://www.business-class.su/news/2023/08/30/rannim-utrom-v-permi-voznik-pozhar-v-detskom-sadu-46" TargetMode="External" Type="http://schemas.openxmlformats.org/officeDocument/2006/relationships/hyperlink" /><Relationship Id="rId22" Target="https://perm.bezformata.com/listnews/permskom-krae-vozmozhen-shkvalistiy/120813926/" TargetMode="External" Type="http://schemas.openxmlformats.org/officeDocument/2006/relationships/hyperlink" /><Relationship Id="rId23" Target="https://perm.bezformata.com/listnews/sadu-v-permi-sluchilsya-pozhar/120812067/" TargetMode="External" Type="http://schemas.openxmlformats.org/officeDocument/2006/relationships/hyperlink" /><Relationship Id="rId24" Target="https://www.business-class.su/news/2023/08/30/segodnya-v-permskom-krae-vozmozhen-shkvalistyi-veter" TargetMode="External" Type="http://schemas.openxmlformats.org/officeDocument/2006/relationships/hyperlink" /><Relationship Id="rId25" Target="https://admkochevo.ru/news/428818" TargetMode="External" Type="http://schemas.openxmlformats.org/officeDocument/2006/relationships/hyperlink" /><Relationship Id="rId26" Target="https://krasnokamsk.ru/dejatelnost/obshhestvennaja_bezopasnost/jedds/2023/08/30/357344/" TargetMode="External" Type="http://schemas.openxmlformats.org/officeDocument/2006/relationships/hyperlink" /><Relationship Id="rId27" Target="https://ohansk-adm.ru/news/428815" TargetMode="External" Type="http://schemas.openxmlformats.org/officeDocument/2006/relationships/hyperlink" /><Relationship Id="rId28" Target="https://www.kommersant.ru/doc/6185967" TargetMode="External" Type="http://schemas.openxmlformats.org/officeDocument/2006/relationships/hyperlink" /><Relationship Id="rId29" Target="https://perm.bezformata.com/listnews/permi-nashli-nerazorvavshiysya-snaryad/120804374/" TargetMode="External" Type="http://schemas.openxmlformats.org/officeDocument/2006/relationships/hyperlink" /><Relationship Id="rId30" Target="https://echoperm.ru/news/261/173917/" TargetMode="External" Type="http://schemas.openxmlformats.org/officeDocument/2006/relationships/hyperlink" /><Relationship Id="rId31" Target="https://ura.news/news/1052680680" TargetMode="External" Type="http://schemas.openxmlformats.org/officeDocument/2006/relationships/hyperlink" /><Relationship Id="rId32" Target="https://kungur.bezformata.com/listnews/mchs-informiruet-o-proipozharah-za-sutki/120799905/" TargetMode="External" Type="http://schemas.openxmlformats.org/officeDocument/2006/relationships/hyperlink" /><Relationship Id="rId33" Target="https://lisva.bezformata.com/listnews/press-reliz-po-pozharam-29-08-2023/120797617/" TargetMode="External" Type="http://schemas.openxmlformats.org/officeDocument/2006/relationships/hyperlink" /><Relationship Id="rId34" Target="https://perm.bezformata.com/listnews/bivshego-myasokombinata-nashli-snaryad/120799097/" TargetMode="External" Type="http://schemas.openxmlformats.org/officeDocument/2006/relationships/hyperlink" /><Relationship Id="rId35" Target="https://admkochevo.ru/news/428771" TargetMode="External" Type="http://schemas.openxmlformats.org/officeDocument/2006/relationships/hyperlink" /><Relationship Id="rId36" Target="http://rifey.ru/news/list/id_127173" TargetMode="External" Type="http://schemas.openxmlformats.org/officeDocument/2006/relationships/hyperlink" /><Relationship Id="rId37" Target="https://krasnokamsk.ru/dejatelnost/obshhestvennaja_bezopasnost/jedds/2023/08/30/357337/" TargetMode="External" Type="http://schemas.openxmlformats.org/officeDocument/2006/relationships/hyperlink" /><Relationship Id="rId38" Target="https://v-kurse.ru/2023/08/30/330525" TargetMode="External" Type="http://schemas.openxmlformats.org/officeDocument/2006/relationships/hyperlink" /><Relationship Id="rId39" Target="https://ohansk-adm.ru/news/428748" TargetMode="External" Type="http://schemas.openxmlformats.org/officeDocument/2006/relationships/hyperlink" /><Relationship Id="rId40" Target="https://osa.bezformata.com/listnews/meteorologicheskie-yavleniya-porivi-vetra/120794368/" TargetMode="External" Type="http://schemas.openxmlformats.org/officeDocument/2006/relationships/hyperlink" /><Relationship Id="rId41" Target="https://daytimenews.ru/permskie-pozharnye-spasli-muzhchinu-kotoryy-chut-ne-sgorel-zazhivo-iz-za-nepotushennoy-sigarety-1615957.html" TargetMode="External" Type="http://schemas.openxmlformats.org/officeDocument/2006/relationships/hyperlink" /><Relationship Id="rId42" Target="https://russia24.pro/perm/358327499/" TargetMode="External" Type="http://schemas.openxmlformats.org/officeDocument/2006/relationships/hyperlink" /><Relationship Id="rId43" Target="https://properm.ru/news/2023-08-30/permyakov-preduprezhdayut-o-silnyh-poryvah-vetra-3026575" TargetMode="External" Type="http://schemas.openxmlformats.org/officeDocument/2006/relationships/hyperlink" /><Relationship Id="rId44" Target="https://www.kommersant.ru/doc/6185659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2023-08-30T20:38:22Z</dcterms:modified>
</cp:coreProperties>
</file>