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февраля - 11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февраля - 11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Огонь охватил всего 5 кв. метров, но трагедии избежать не удалось. На пожаре погибли двое взрослых мужчин.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Огонь охватил всего 5 кв. метров, но трагедии избежать не удалось. На пожаре погибли двое взрослых мужчин.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Огонь охватил всего 5 кв. метров, но трагедии избежать не удалось. На пожаре погибли двое взрослых мужчин.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Огонь охватил всего 5 кв. метров, но трагедии избежать не удалось. На пожаре погибли двое взрослых мужчин.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Огонь охватил всего 5 кв. метров, но трагедии избежать не удалось. На пожаре погибли двое взрослых мужчин.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Огонь охватил всего 5 кв. метров, но трагедии избежать не удалось. На пожаре погибли двое взрослых мужчин.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охватил всего 5 кв. метров, но трагедии избежать не удалось. На пожаре погибли двое взрослых мужчин.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Огонь охватил всего 5 кв. метров, но трагедии избежать не удалось. На пожаре погибли двое взрослых мужчин.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охватил всего 5 кв. метров, но трагедии избежать не удалось. На пожаре погибли двое взрослых мужчин.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уточнили в ведомстве, сообщение о возгорании поступило в экстренные службы 11 февраля в 5:22.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были направлены 22 спасателя и 15 спецмашин.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уточнили в ведомстве, сообщение о возгорании поступило в экстренные службы 11 февраля в 5:22.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были направлены 22 спасателя и 15 спецмашин.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двое мужчин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на пожаре в квартире жилого дома погибли двое мужчин Спасатели обнаружили двоих погибших мужчин на пожаре в квартире жилого дома по улице Пушкарской в Перми. Сообщение о возгорании на пульт диспетчерам поступило 11 февраля в 5:22, рассказали в пресс-службе ГУ МЧС России по Пермскому краю.Читать далее...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погибли двое мужчин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к месту вызова первого подразделения наблюдалось задымление из окна на пятом этаже»,- рассказали в пресс-службе.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двое мужчин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обнаружили двоих погибших мужчин на пожаре в квартире жилого дома по улице Пушкарской в Перми. Сообщение о возгорании на пульт диспетчерам поступило 11 февраля в 5:22, рассказали в пресс-службе ГУ МЧС России по Пермскому краю.Читать далее...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МЧС по Пермскому краю, Сообщение о пожаре поступило в 5:22. К месту ЧП прибыли 22 пожарных и 15 единиц техники. Пожар был ликвидирован в 5:45.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МЧС по Пермскому краю, Сообщение о пожаре поступило в 5:22. К месту ЧП прибыли 22 пожарных и 15 единиц техники. Пожар был ликвидирован в 5:45.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Пушкарская на пожаре погибли двое мужчин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удалось ликвидировать в 5:45, площадь тушения составила 5 кв. м. На данный момент сотрудниками ГУ МЧС России по Пермскому краю проводится проверка, обстоятельства и причина пожара устанавливается.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(10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погибли двое мужчин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 этом сообщили в ГУ МЧС Пермского края. «По прибытии к месту вызова первого подразделения наблюдалось задымление из окна на пятом этаже»,- рассказали в пресс-службе.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два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обнаружили двух погибших мужчин на пожаре в квартире жилого дома по улице Пушкарской в Перми. Сообщение о возгорании на пульт диспетчерам поступило 11 февраля в 5:22, рассказали в пресс-службе ГУ МЧС России по Пермскому краю. Читать далее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два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обнаружили двух погибших мужчин на пожаре в квартире жилого дома по улице Пушкарской в Перми. Сообщение о возгорании на пульт диспетчерам поступило 11 февраля в 5:22, рассказали в пресс-службе ГУ МЧС России по Пермскому краю. Читать далее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два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обнаружили двух погибших мужчин на пожаре в квартире жилого дома по улице Пушкарской в Перми. Сообщение о возгорании на пульт диспетчерам поступило 11 февраля в 5:22, рассказали в пресс-службе ГУ МЧС России по Пермскому краю. Читать далее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два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обнаружили двух погибших мужчин на пожаре в квартире жилого дома по улице Пушкарской в Перми. Сообщение о возгорании на пульт диспетчерам поступило 11 февраля в 5:22, рассказали в пресс-службе ГУ МЧС России по Пермскому краю.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два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возгорании на пульт диспетчерам поступило 11 февраля в 5:22,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«Наблюдалось задымление в окне на пятом этаже многоквартирного дома.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двое мужчин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возгорании на пульт диспетчерам поступило 11 февраля в 5:22,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«Наблюдалось задымление в окне на пятом этаже многоквартирного дома.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квартире жилого дома погибли два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возгорании на пульт диспетчерам поступило 11 февраля в 5:22,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«Наблюдалось задымление в окне на пятом этаже многоквартирного дома.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Пермского края ежедневно проводят профилактические мероприятия, направленные на предупреждение возникновения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необходимо соблюдать элементарные правила пожарной безопасности и не забывать, что огонь стихия, которая не прощает халатности.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11 февраля, на улице Пушкарской в Перми случилась трагедия. На пожаре, который ранним утром вспыхнул в квартире одной из многоэтажек, погибли два человека.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поступило в 5 утра 22 минуты, - сообщили подробности в ГУ МЧС по Пермскому краю. - К месту ЧП прибыли 22 пожарных и 15 единиц техники. Пожар был ликвидирован в 5 часов 45 минут.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(10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(10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7 техногенных пожаров, на которых, спасено 2 человека.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@club222702678 (Управления государственной противопожарной службы Пермского края), подведомственными Министерству территориальной безопасности осуществлен 1 оперативный выезд, выездов на тушение пожаров не зарегистрировано.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24.net/ru24-pro/37153090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perm/371530900/" TargetMode="External" Type="http://schemas.openxmlformats.org/officeDocument/2006/relationships/hyperlink" /><Relationship Id="rId19" Target="https://123ru.net/perm/371530900/" TargetMode="External" Type="http://schemas.openxmlformats.org/officeDocument/2006/relationships/hyperlink" /><Relationship Id="rId20" Target="https://ru24.net/perm/371530900/" TargetMode="External" Type="http://schemas.openxmlformats.org/officeDocument/2006/relationships/hyperlink" /><Relationship Id="rId21" Target="https://russian.city/perm/371530900/" TargetMode="External" Type="http://schemas.openxmlformats.org/officeDocument/2006/relationships/hyperlink" /><Relationship Id="rId22" Target="https://news-life.pro/perm-krai/371530900/" TargetMode="External" Type="http://schemas.openxmlformats.org/officeDocument/2006/relationships/hyperlink" /><Relationship Id="rId23" Target="https://russia24.pro/perm/371530900/" TargetMode="External" Type="http://schemas.openxmlformats.org/officeDocument/2006/relationships/hyperlink" /><Relationship Id="rId24" Target="https://ria.city/perm/371530900/" TargetMode="External" Type="http://schemas.openxmlformats.org/officeDocument/2006/relationships/hyperlink" /><Relationship Id="rId25" Target="https://perm.tsargrad.tv/news/v-permi-na-pozhare-pogibli-dva-cheloveka_959066" TargetMode="External" Type="http://schemas.openxmlformats.org/officeDocument/2006/relationships/hyperlink" /><Relationship Id="rId26" Target="https://www.newsko.ru/news/nk-8042914.html" TargetMode="External" Type="http://schemas.openxmlformats.org/officeDocument/2006/relationships/hyperlink" /><Relationship Id="rId27" Target="https://gorodskoyportal.ru/perm/news/news/88173306/" TargetMode="External" Type="http://schemas.openxmlformats.org/officeDocument/2006/relationships/hyperlink" /><Relationship Id="rId28" Target="https://myphoneblog.ru/news-5232484-v-permi-na-pogare-v-kvartire-gilogo-doma-pogibli-dvoe-mugchin.html" TargetMode="External" Type="http://schemas.openxmlformats.org/officeDocument/2006/relationships/hyperlink" /><Relationship Id="rId29" Target="https://perm.bezformata.com/listnews/pozhare-v-permi-pogibli-dvoe/127630411/" TargetMode="External" Type="http://schemas.openxmlformats.org/officeDocument/2006/relationships/hyperlink" /><Relationship Id="rId30" Target="https://lisva.bezformata.com/listnews/press-reliz-po-pozharam/127630239/" TargetMode="External" Type="http://schemas.openxmlformats.org/officeDocument/2006/relationships/hyperlink" /><Relationship Id="rId31" Target="https://ivanovo-news.ru/ivnews/4703762/v-permi-na-pogare-v-kvartire-gilogo-doma-pogibli-dvoe-mugchin.html" TargetMode="External" Type="http://schemas.openxmlformats.org/officeDocument/2006/relationships/hyperlink" /><Relationship Id="rId32" Target="https://perm.bezformata.com/listnews/permi-na-pozhare-pogibli-dva/127629788/" TargetMode="External" Type="http://schemas.openxmlformats.org/officeDocument/2006/relationships/hyperlink" /><Relationship Id="rId33" Target="https://www.business-class.su/news/2024/02/11/v-permi-na-pozhare-pogibli-dva-cheloveka" TargetMode="External" Type="http://schemas.openxmlformats.org/officeDocument/2006/relationships/hyperlink" /><Relationship Id="rId34" Target="https://properm.ru/news/2024-02-11/v-permi-na-ulitse-pushkarskaya-na-pozhare-pogibli-dvoe-muzhchin-4995160" TargetMode="External" Type="http://schemas.openxmlformats.org/officeDocument/2006/relationships/hyperlink" /><Relationship Id="rId35" Target="https://ohansk-adm.ru/news/469442" TargetMode="External" Type="http://schemas.openxmlformats.org/officeDocument/2006/relationships/hyperlink" /><Relationship Id="rId36" Target="https://v-kurse.ru/2024/02/11/342824" TargetMode="External" Type="http://schemas.openxmlformats.org/officeDocument/2006/relationships/hyperlink" /><Relationship Id="rId37" Target="https://ru24.net/perm/371519738/" TargetMode="External" Type="http://schemas.openxmlformats.org/officeDocument/2006/relationships/hyperlink" /><Relationship Id="rId38" Target="https://103news.com/perm/371519738/" TargetMode="External" Type="http://schemas.openxmlformats.org/officeDocument/2006/relationships/hyperlink" /><Relationship Id="rId39" Target="https://123ru.net/perm/371519738/" TargetMode="External" Type="http://schemas.openxmlformats.org/officeDocument/2006/relationships/hyperlink" /><Relationship Id="rId40" Target="https://smi2.ru/article/150684972" TargetMode="External" Type="http://schemas.openxmlformats.org/officeDocument/2006/relationships/hyperlink" /><Relationship Id="rId41" Target="https://ura.news/news/1052732177" TargetMode="External" Type="http://schemas.openxmlformats.org/officeDocument/2006/relationships/hyperlink" /><Relationship Id="rId42" Target="https://gorodskoyportal.ru/ekaterinburg/news/news/88172051/" TargetMode="External" Type="http://schemas.openxmlformats.org/officeDocument/2006/relationships/hyperlink" /><Relationship Id="rId43" Target="https://news.myseldon.com/ru/news/index/307947016" TargetMode="External" Type="http://schemas.openxmlformats.org/officeDocument/2006/relationships/hyperlink" /><Relationship Id="rId44" Target="https://perm.bezformata.com/listnews/mchs-permskogo-kraya-ezhednevno/127629059/" TargetMode="External" Type="http://schemas.openxmlformats.org/officeDocument/2006/relationships/hyperlink" /><Relationship Id="rId45" Target="https://krasnokamsk.ru/dejatelnost/obshhestvennaja_bezopasnost/jedds/2024/02/11/361255/" TargetMode="External" Type="http://schemas.openxmlformats.org/officeDocument/2006/relationships/hyperlink" /><Relationship Id="rId46" Target="https://perm.bezformata.com/listnews/permi-na-pozhare-pogibli-dva/127628341/" TargetMode="External" Type="http://schemas.openxmlformats.org/officeDocument/2006/relationships/hyperlink" /><Relationship Id="rId47" Target="https://www.perm.kp.ru/online/news/5669082/" TargetMode="External" Type="http://schemas.openxmlformats.org/officeDocument/2006/relationships/hyperlink" /><Relationship Id="rId48" Target="https://ocherskiy.ru/news/469440" TargetMode="External" Type="http://schemas.openxmlformats.org/officeDocument/2006/relationships/hyperlink" /><Relationship Id="rId49" Target="https://admkochevo.ru/news/469434" TargetMode="External" Type="http://schemas.openxmlformats.org/officeDocument/2006/relationships/hyperlink" /><Relationship Id="rId50" Target="https://perm.bezformata.com/listnews/obstanovka-na-territorii-permskogo-kraya/127620427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2024-02-11T17:10:25Z</dcterms:modified>
</cp:coreProperties>
</file>