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февраля - 12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февраля - 12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известный фотохудожник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Пермскому краю, пожар вспыхнул 11 февраля рано утром в 05:22. На тушение огня было задействовано 22 человека и 15 единиц техники. В настоящее время проводится расследование для выяснения обстоятельств и причин этой трагедии.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при пожаре погиб известный фотохудожник Станислав Ожигов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пожар произошел в квартире по улице Пушкарской в ночь на 11ообщение о пожаре в квартире на ул. Пушкарская в городе Пермь поступило 11 февраля рано утром — в 05:22.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известный фотохудожник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Пермскому краю, пожар вспыхнул 11 февраля рано утром в 05:22. На тушение огня было задействовано 22 человека и 15 единиц техники. В настоящее время проводится расследование для выяснения обстоятельств и причин этой трагедии.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погибли известный фотохудожник и его сын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Пермскому краю, пожар вспыхнул 11 февраля рано утром в 05:22. На тушение огня было задействовано 22 человека и 15 единиц техники. В настоящее время проводится расследование для выяснения обстоятельств и причин этой трагедии.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13 февраля в Пермском крае прогнозируются местами сильный снег,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Берегитесь: вновь сильный снег и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нахождения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SMI59.ru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линиями электропередач;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13 февраля в Пермском крае прогнозируются местами сильный снег,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Двое мужчин погибли при пожаре в квартире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итогу двое мужчин погибли. В связи с этим сотрудниками ГУ МЧС России по Пермскому краю проводится проверка, причина пожара устанавливается, пишет Properm.ru.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VSE42.RU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Пушкарская пожар, унёс жизни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МЧС Прикамья, огонь вспыхнул в квартире пятиэтажного дома в Садовом микрорайоне. Сигнал о пожаре поступил в 5:22 утра 11 февраля.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05 по 11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11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Перми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 о пожаре, произошедшем в ночь на 11 февраля на улице Пушкарской в Перми в квартире жилого дома, на котором погибли двое мужчин.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Команда кировских спасателей стaла серебряным призёром межрегиональных соревнований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общекомандном зачёте сборная Главного управления МЧС России по Кировской области заняла почётное второе место!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Поздравляем наших спортсменов!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Главного управления МЧС России по Пермскому краю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Киров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(11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9 техногенных пожаров, на которых, к сожалению, погибло 3 человека.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8 оперативных выездов, из них 3 выезда на тушение пожаров в с. Янычи Пермского муниципального округа , г. Кизел и в г. Чермоз Ильинского городского...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ungur.bezformata.com/listnews/mchs-informiruet-o-pozharah-za-sutki/12767974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i-na-pozhare-pogibli-izvestniy/127675138/" TargetMode="External" Type="http://schemas.openxmlformats.org/officeDocument/2006/relationships/hyperlink" /><Relationship Id="rId19" Target="https://perm.bezformata.com/listnews/permi-pri-pozhare-pogib/127672160/" TargetMode="External" Type="http://schemas.openxmlformats.org/officeDocument/2006/relationships/hyperlink" /><Relationship Id="rId20" Target="https://perm-news.net/incident/2024/02/12/236451.html" TargetMode="External" Type="http://schemas.openxmlformats.org/officeDocument/2006/relationships/hyperlink" /><Relationship Id="rId21" Target="https://vetta.tv/news/incidents/v-permi-na-pozhare-pogibli-izvestnyy-fotokhudozhnik-i-ego-syn/" TargetMode="External" Type="http://schemas.openxmlformats.org/officeDocument/2006/relationships/hyperlink" /><Relationship Id="rId22" Target="https://ohansk.bezformata.com/listnews/permskom-krae-prognoziruyutsya-mestami/127661159/" TargetMode="External" Type="http://schemas.openxmlformats.org/officeDocument/2006/relationships/hyperlink" /><Relationship Id="rId23" Target="https://smi59.ru/objavlenija/18350-beregites-vnov-silnyj-sneg-i-veter.html" TargetMode="External" Type="http://schemas.openxmlformats.org/officeDocument/2006/relationships/hyperlink" /><Relationship Id="rId24" Target="https://suksun.bezformata.com/listnews/mchs-rossii-po-permskomu-krayu/127659884/" TargetMode="External" Type="http://schemas.openxmlformats.org/officeDocument/2006/relationships/hyperlink" /><Relationship Id="rId25" Target="https://ohansk-adm.ru/news/469643" TargetMode="External" Type="http://schemas.openxmlformats.org/officeDocument/2006/relationships/hyperlink" /><Relationship Id="rId26" Target="https://ocherskiy.ru/news/469629" TargetMode="External" Type="http://schemas.openxmlformats.org/officeDocument/2006/relationships/hyperlink" /><Relationship Id="rId27" Target="https://admkochevo.ru/news/469627" TargetMode="External" Type="http://schemas.openxmlformats.org/officeDocument/2006/relationships/hyperlink" /><Relationship Id="rId28" Target="https://krasnokamsk.ru/dejatelnost/obshhestvennaja_bezopasnost/jedds/2024/02/12/361272/" TargetMode="External" Type="http://schemas.openxmlformats.org/officeDocument/2006/relationships/hyperlink" /><Relationship Id="rId29" Target="https://krasnokamsk.ru/dejatelnost/obshhestvennaja_bezopasnost/jedds/2024/02/12/361269/" TargetMode="External" Type="http://schemas.openxmlformats.org/officeDocument/2006/relationships/hyperlink" /><Relationship Id="rId30" Target="https://vse42.ru/news/33572792" TargetMode="External" Type="http://schemas.openxmlformats.org/officeDocument/2006/relationships/hyperlink" /><Relationship Id="rId31" Target="https://perm.bezformata.com/listnews/ulitce-pushkarskaya-pozhar-unyos/127653540/" TargetMode="External" Type="http://schemas.openxmlformats.org/officeDocument/2006/relationships/hyperlink" /><Relationship Id="rId32" Target="https://perm.bezformata.com/listnews/pozharah-i-provedennoy-profilakticheskoy/127650892/" TargetMode="External" Type="http://schemas.openxmlformats.org/officeDocument/2006/relationships/hyperlink" /><Relationship Id="rId33" Target="https://ohansk-adm.ru/news/469538" TargetMode="External" Type="http://schemas.openxmlformats.org/officeDocument/2006/relationships/hyperlink" /><Relationship Id="rId34" Target="https://admkochevo.ru/news/469529" TargetMode="External" Type="http://schemas.openxmlformats.org/officeDocument/2006/relationships/hyperlink" /><Relationship Id="rId35" Target="https://ocherskiy.ru/news/469528" TargetMode="External" Type="http://schemas.openxmlformats.org/officeDocument/2006/relationships/hyperlink" /><Relationship Id="rId36" Target="https://solevar.online/na-pozhare-v-permi-pogibli-dva-cheloveka/" TargetMode="External" Type="http://schemas.openxmlformats.org/officeDocument/2006/relationships/hyperlink" /><Relationship Id="rId37" Target="https://kirov.bezformata.com/listnews/kirovskih-spasateley-stala-serebryanim/127643367/" TargetMode="External" Type="http://schemas.openxmlformats.org/officeDocument/2006/relationships/hyperlink" /><Relationship Id="rId38" Target="https://perm.bezformata.com/listnews/obstanovka-na-territorii-permskogo-kraya/12764291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2024-02-12T18:59:40Z</dcterms:modified>
</cp:coreProperties>
</file>