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марта - 25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марта - 25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привязанного на цепь возле горящего дома пса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МЧС по Пермскому краю, пожар произошёл вечером 25 марта на улице Борчаниновской. Огонь охватил частный дом и надворные постройки, во время пожара кровля обрушилась.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раскрыли подробности пожара на улице Борчаниновской в Перми.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рассказала пресс-служба ГУ МЧС России по Пермскому краю. На данный момент возгорание ликвидировано. «Было установлено, что огнем охвачен жилой частный дом с надворными постройками.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во время пожара жилом доме рухнула кровля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Прибывшие спасательные подразделения обнаружили на месте ЧП привязанного паса. Об этом рассказала пресс-служба ГУ МЧС России по Пермскому краю. На данный момент возгорание ликвидировано.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раскрыли подробности пожара на улице Борчаниновской в Перми.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рассказала пресс-служба ГУ МЧС России по Пермскому краю. На данный момент возгорание ликвидировано. «Было установлено, что огнем охвачен жилой частный дом с надворными постройками.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спасли ротвейлера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Пермским пожарным пришлось спасать сидящего на цепи пса Сегодня вечером, 25 марта, жители пермских многоэтажек наблюдали зарево пожара в районе частного сектора в микрорайоне Висим.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проезжающий мимо водитель спас мужчину из горящего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прибытии к месту вызова первого подразделения автомобиль был полностью в огне», —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девять человек личного состава и две единицы техники.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Горожанка рассказала о масштабном пожаре, вспыхнувшем в Перми.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 URA.RU, что возгорание произошло на улице Борчаниновской. На месте происшествия работают спасатели.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Горожанка рассказала о масштабном пожаре, вспыхнувшем в Перми.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 URA.RU, что возгорание произошло на улице Борчаниновской. На месте происшествия работают спасатели.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Горожанка рассказала о масштабном пожаре, вспыхнувшем в Перми. Фото,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 URA.RU, что возгорание произошло на улице Борчаниновской. На месте происшествия работают спасатели.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проезжающий мимо водитель спас мужчину из горящего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прибытии к месту вызова первого подразделения автомобиль был полностью в огне», —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были направлены девять человек личного состава и две единицы техники.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вытащил водителя из салона загоревшейся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Он его эвакуировал из автомобиля, и сразу после этого пламя перекинулось внутрь салона, -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Когда подоспели пожарные, автомобиль был полностью в огне.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вытащил водителя из салона загоревшейся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Он его эвакуировал из автомобиля, и сразу после этого пламя перекинулось внутрь салона, - сообщили в ГУ МЧС по Пермскому краю. Когда подоспели пожарные, автомобиль был полностью в огне.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справиться с паникой в тревожное время — советы психолога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Минимизировать чтение плохих новостей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 считает, что погружение в информационный поток вызывает подъем уровня тревожности также, как и полное его игнорирование.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 из горящего автомобиля спас проезжающий мимо водитель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порталу «В курсе.ру»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автомобиле на ул. Корсуньская поступило от очевидца 24 марта в 23 часа 44 минуты.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Пермяка из горящего автомобиля спас проезжающий мимо водитель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порталу «В курсе.ру» рассказали в пресс-службе ГУ МЧС России по Пермскому краю. «Сообщение о пожаре в автомобиле на ул. Корсуньская поступило от очевидца 24 марта в 23 часа 44 минуты.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на прошлой недели горели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Телефон единой дежурной диспетчерской службы - «112»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13 ОНПР УНПР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марта гололедица ночью и утром на дорогах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неблагоприятные метеорологические явления.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марта гололедица ночью и утром на дорогах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 со ссылкой на данные Пермского ЦГМС - филиала ФГБУ «Уральское УГМС», утром и днем 26 марта местами по региону на дорогах прогнозируется гололедица.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на прошлой недели горели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Телефон единой дежурной диспетчерской службы - «112»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13 ОНПР УНПР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Газета "Искра"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Пермскому краю со ссылкой на данные Пермского ЦГМС - филиала ФГБУ «Уральское УГМС», утром и днем 26 марта местами по региону на дорогах прогнозируется гололедица.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Соликамском городском округе Пермского края с 25 марта прекратили работу две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в крае действует 9 ледовых переправ. Соблюдай правила безопасности при выезде на лед, пользуйся только официальными ледовыми переправами!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Соликамском городском округе Пермского края с 25 марта прекратили работу две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в крае действует 9 ледовых переправ.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Соблюдай правила безопасности при выезде на лед, пользуйся только официальными ледовыми переправами!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24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18 по 24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18 по 24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(24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5 оперативных выездов, из них выездов на тушение пожаров, возникших на территории обслуживания Управления государственной противопожарной службы...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закрыты еще две ледовые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крае действует 9 ледовых переправ. Соблюдайте правила безопасности при выезде на лед, пользуйтесь только официальными ледовыми переправами», — напомнили в ведомстве.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закрыты еще две ледовые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России по Пермскому краю. «В крае действует 9 ледовых переправ. Соблюдайте правила безопасности при выезде на лед, пользуйтесь только официальными ледовыми переправами», — напомнили в ведомстве.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гололёдице на дорогах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25 марта, в Пермском крае прогнозируются неблагоприятные метеорологические явления: в отдельных районах гололёдно-изморозевые отложения, а на дорогах — гололедица.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гололёдице на дорогах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25 марта, в Пермском крае прогнозируются неблагоприятные метеорологические явления: в отдельных районах гололёдно-изморозевые отложения, а на дорогах — гололедица.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гололёдице на дорогах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 краю со ссылкой на данные Пермского Гисметеоцентра.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неблагоприятными погодными явлениями возможны обрывы линий электропередач, аварии на системах ЖКХ, пробки и ДТП на дорогах.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v-permi-pozharnye-spasli-privyazannogo-na-cep-vozle-goryashchego-doma-ps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ura.news/news/1052747996" TargetMode="External" Type="http://schemas.openxmlformats.org/officeDocument/2006/relationships/hyperlink" /><Relationship Id="rId19" Target="https://smi2.ru/article/152303477" TargetMode="External" Type="http://schemas.openxmlformats.org/officeDocument/2006/relationships/hyperlink" /><Relationship Id="rId20" Target="https://news.myseldon.com/ru/news/index/309850804" TargetMode="External" Type="http://schemas.openxmlformats.org/officeDocument/2006/relationships/hyperlink" /><Relationship Id="rId21" Target="https://www.perm.kp.ru/online/news/5734284/" TargetMode="External" Type="http://schemas.openxmlformats.org/officeDocument/2006/relationships/hyperlink" /><Relationship Id="rId22" Target="https://perm.bezformata.com/listnews/spas-muzhchinu-iz-goryashego-avtomobilya/129473159/" TargetMode="External" Type="http://schemas.openxmlformats.org/officeDocument/2006/relationships/hyperlink" /><Relationship Id="rId23" Target="https://gorodskoyportal.ru/ekaterinburg/news/news/88980266/" TargetMode="External" Type="http://schemas.openxmlformats.org/officeDocument/2006/relationships/hyperlink" /><Relationship Id="rId24" Target="https://news.myseldon.com/ru/news/index/309848707" TargetMode="External" Type="http://schemas.openxmlformats.org/officeDocument/2006/relationships/hyperlink" /><Relationship Id="rId25" Target="https://ura.news/news/1052747630" TargetMode="External" Type="http://schemas.openxmlformats.org/officeDocument/2006/relationships/hyperlink" /><Relationship Id="rId26" Target="https://www.newsko.ru/news/nk-8094721.html" TargetMode="External" Type="http://schemas.openxmlformats.org/officeDocument/2006/relationships/hyperlink" /><Relationship Id="rId27" Target="https://perm.bezformata.com/listnews/voditelya-iz-salona-zagorevsheysya-mashini/129469977/" TargetMode="External" Type="http://schemas.openxmlformats.org/officeDocument/2006/relationships/hyperlink" /><Relationship Id="rId28" Target="https://www.perm.kp.ru/online/news/5734091/" TargetMode="External" Type="http://schemas.openxmlformats.org/officeDocument/2006/relationships/hyperlink" /><Relationship Id="rId29" Target="https://perm.bezformata.com/listnews/vremya-soveti-psihologa-mchs/129467878/" TargetMode="External" Type="http://schemas.openxmlformats.org/officeDocument/2006/relationships/hyperlink" /><Relationship Id="rId30" Target="https://perm.bezformata.com/listnews/avtomobilya-spas-proezzhayushiy-mimo/129467843/" TargetMode="External" Type="http://schemas.openxmlformats.org/officeDocument/2006/relationships/hyperlink" /><Relationship Id="rId31" Target="https://v-kurse.ru/2024/03/25/346065" TargetMode="External" Type="http://schemas.openxmlformats.org/officeDocument/2006/relationships/hyperlink" /><Relationship Id="rId32" Target="https://kungur.bezformata.com/listnews/kungurskom-okruge-na-proshloy-nedeli/129450087/" TargetMode="External" Type="http://schemas.openxmlformats.org/officeDocument/2006/relationships/hyperlink" /><Relationship Id="rId33" Target="https://ohansk.bezformata.com/listnews/utrom-na-dorogah-permskogo-kraya/129449249/" TargetMode="External" Type="http://schemas.openxmlformats.org/officeDocument/2006/relationships/hyperlink" /><Relationship Id="rId34" Target="https://suksun.bezformata.com/listnews/mchs-rossii-po-permskomu-krayu/129448341/" TargetMode="External" Type="http://schemas.openxmlformats.org/officeDocument/2006/relationships/hyperlink" /><Relationship Id="rId35" Target="https://admkochevo.ru/news/479065" TargetMode="External" Type="http://schemas.openxmlformats.org/officeDocument/2006/relationships/hyperlink" /><Relationship Id="rId36" Target="https://ocherskiy.ru/news/479063" TargetMode="External" Type="http://schemas.openxmlformats.org/officeDocument/2006/relationships/hyperlink" /><Relationship Id="rId37" Target="https://ohansk-adm.ru/news/479057" TargetMode="External" Type="http://schemas.openxmlformats.org/officeDocument/2006/relationships/hyperlink" /><Relationship Id="rId38" Target="https://perm.bezformata.com/listnews/permskom-krae-ozhidayutsya-neblagopriyatnie/129446373/" TargetMode="External" Type="http://schemas.openxmlformats.org/officeDocument/2006/relationships/hyperlink" /><Relationship Id="rId39" Target="https://iskra-kungur.ru/all/2024/03/25/39526/" TargetMode="External" Type="http://schemas.openxmlformats.org/officeDocument/2006/relationships/hyperlink" /><Relationship Id="rId40" Target="https://progorod59.ru/news/view/mcs-v-permskom-krae-ozidautsa-neblagopriatnye-meteorologiceskie-avlenia" TargetMode="External" Type="http://schemas.openxmlformats.org/officeDocument/2006/relationships/hyperlink" /><Relationship Id="rId41" Target="https://perm-news.net/incident/2024/03/25/239748.html" TargetMode="External" Type="http://schemas.openxmlformats.org/officeDocument/2006/relationships/hyperlink" /><Relationship Id="rId42" Target="https://lisva.bezformata.com/listnews/press-reliz-po-pozharam/129443267/" TargetMode="External" Type="http://schemas.openxmlformats.org/officeDocument/2006/relationships/hyperlink" /><Relationship Id="rId43" Target="https://ohansk-adm.ru/news/479034" TargetMode="External" Type="http://schemas.openxmlformats.org/officeDocument/2006/relationships/hyperlink" /><Relationship Id="rId44" Target="https://perm.bezformata.com/listnews/solikamskom-gorodskom-okruge-permskogo/129442314/" TargetMode="External" Type="http://schemas.openxmlformats.org/officeDocument/2006/relationships/hyperlink" /><Relationship Id="rId45" Target="https://admkochevo.ru/news/479013" TargetMode="External" Type="http://schemas.openxmlformats.org/officeDocument/2006/relationships/hyperlink" /><Relationship Id="rId46" Target="https://ocherskiy.ru/news/479011" TargetMode="External" Type="http://schemas.openxmlformats.org/officeDocument/2006/relationships/hyperlink" /><Relationship Id="rId47" Target="https://perm.bezformata.com/listnews/pozharah-i-provedennoy-profilakticheskoy/129437789/" TargetMode="External" Type="http://schemas.openxmlformats.org/officeDocument/2006/relationships/hyperlink" /><Relationship Id="rId48" Target="https://perm-news.net/incident/2024/03/25/239740.html" TargetMode="External" Type="http://schemas.openxmlformats.org/officeDocument/2006/relationships/hyperlink" /><Relationship Id="rId49" Target="https://perm.bezformata.com/listnews/obstanovka-na-territorii-permskogo-kraya/129436212/" TargetMode="External" Type="http://schemas.openxmlformats.org/officeDocument/2006/relationships/hyperlink" /><Relationship Id="rId50" Target="https://perm.bezformata.com/listnews/eshe-dve-ledovie-perepravi/129434180/" TargetMode="External" Type="http://schemas.openxmlformats.org/officeDocument/2006/relationships/hyperlink" /><Relationship Id="rId51" Target="https://v-kurse.ru/2024/03/25/345980" TargetMode="External" Type="http://schemas.openxmlformats.org/officeDocument/2006/relationships/hyperlink" /><Relationship Id="rId52" Target="https://perm.bezformata.com/listnews/mchs-predupredili-o-gololyoditce-na-dorogah/129429277/" TargetMode="External" Type="http://schemas.openxmlformats.org/officeDocument/2006/relationships/hyperlink" /><Relationship Id="rId53" Target="https://gorodskoyportal.ru/perm/news/news/88961346/" TargetMode="External" Type="http://schemas.openxmlformats.org/officeDocument/2006/relationships/hyperlink" /><Relationship Id="rId54" Target="https://www.newsko.ru/news/nk-8093006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2024-03-25T18:58:36Z</dcterms:modified>
</cp:coreProperties>
</file>