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spacing w:before="100" w:line="276" w:lineRule="auto"/>
        <w:jc w:val="center"/>
      </w:pPr>
      <w:r>
        <w:rPr>
          <w:noProof/>
        </w:rPr>
        <mc:AlternateContent>
          <mc:Choice Requires="wps">
            <w:drawing>
              <wp:anchor allowOverlap="1" behindDoc="0" distB="0" distL="114300" distR="114300" distT="0" layoutInCell="1" locked="0" relativeHeight="251660288" simplePos="0">
                <wp:simplePos x="0" y="0"/>
                <wp:positionH relativeFrom="column">
                  <wp:posOffset>3086100</wp:posOffset>
                </wp:positionH>
                <wp:positionV relativeFrom="paragraph">
                  <wp:posOffset>3458210</wp:posOffset>
                </wp:positionV>
                <wp:extent cx="3455581" cy="2084400"/>
                <wp:effectExtent b="0" l="0" r="0" t="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spacing w:after="240"/>
                              <w:jc w:val="center"/>
                              <w:rPr>
                                <w:color w:val="1B3770"/>
                                <w:sz w:val="44"/>
                                <w:szCs w:val="44"/>
                                <w:u w:val="single"/>
                              </w:rPr>
                            </w:pPr>
                            <w:r>
                              <w:rPr>
                                <w:color w:val="1B3770"/>
                                <w:sz w:val="44"/>
                                <w:szCs w:val="44"/>
                                <w:u w:val="single"/>
                              </w:rPr>
                              <w:t>МЧС РОССИИ</w:t>
                            </w:r>
                          </w:p>
                          <w:p>
                            <w:pPr>
                              <w:jc w:val="center"/>
                              <w:rPr>
                                <w:b/>
                                <w:bCs/>
                                <w:color w:val="1B3770"/>
                                <w:sz w:val="44"/>
                                <w:szCs w:val="44"/>
                              </w:rPr>
                            </w:pPr>
                            <w:r>
                              <w:rPr>
                                <w:b/>
                                <w:bCs/>
                                <w:color w:val="1B3770"/>
                                <w:sz w:val="44"/>
                                <w:szCs w:val="44"/>
                              </w:rPr>
                              <w:t>ИНФОРМАЦИОННАЯ КАРТИНА ДНЯ</w:t>
                            </w:r>
                          </w:p>
                          <w:p>
                            <w:pPr>
                              <w:jc w:val="center"/>
                              <w:rPr>
                                <w:b/>
                                <w:bCs/>
                                <w:color w:val="1B3770"/>
                                <w:sz w:val="44"/>
                                <w:szCs w:val="44"/>
                              </w:rPr>
                            </w:pPr>
                          </w:p>
                          <w:p>
                            <w:pPr>
                              <w:jc w:val="center"/>
                              <w:rPr>
                                <w:b/>
                                <w:bCs/>
                                <w:color w:val="1B3770"/>
                                <w:sz w:val="28"/>
                                <w:szCs w:val="28"/>
                              </w:rPr>
                            </w:pPr>
                            <w:r>
                              <w:rPr>
                                <w:b/>
                                <w:bCs/>
                                <w:color w:val="1B3770"/>
                                <w:sz w:val="28"/>
                                <w:szCs w:val="28"/>
                              </w:rPr>
                              <w:t>02 мая - 03 мая 2024 г.</w:t>
                            </w:r>
                          </w:p>
                          <w:p>
                            <w:pPr>
                              <w:spacing w:before="120"/>
                              <w:jc w:val="center"/>
                              <w:rPr>
                                <w:b/>
                                <w:bCs/>
                                <w:color w:val="1B3770"/>
                                <w:sz w:val="44"/>
                                <w:szCs w:val="44"/>
                              </w:rPr>
                            </w:pPr>
                            <w:r>
                              <w:rPr>
                                <w:b/>
                                <w:bCs/>
                                <w:color w:val="1B3770"/>
                                <w:sz w:val="28"/>
                                <w:szCs w:val="28"/>
                              </w:rPr>
                              <w:t>(00:00 - 00:00)</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fillcolor="white [3201]" id="Прямоугольник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Oqo9mAIAAD8FAAAOAAAAZHJzL2Uyb0RvYy54bWysVM1u1DAQviPxDpbvNNntLpRVs9WqVRFS 1Va0qGevY3cjHI+xvZssJ6RekXgEHoIL4qfPkH0jxk42rUrFAXFxPJn55vcb7x/UpSIrYV0BOqOD nZQSoTnkhb7O6NvL42d7lDjPdM4UaJHRtXD0YPr0yX5lJmIIC1C5sASdaDepTEYX3ptJkji+ECVz O2CERqUEWzKPor1Ocssq9F6qZJimz5MKbG4scOEc/j1qlXQa/UspuD+T0glPVEYxNx9PG895OJPp PptcW2YWBe/SYP+QRckKjUF7V0fMM7K0xR+uyoJbcCD9DocyASkLLmINWM0gfVDNxYIZEWvB5jjT t8n9P7f8dHVuSZFndJcSzUocUfNl83HzufnZ3G5umq/NbfNj86n51XxrvpPd0K/KuAnCLsy57SSH 11B8LW0ZvlgWqWOP132PRe0Jx5+7o/F4vDeghKNumO6NRmmcQnIHN9b5VwJKEi4ZtTjE2Fu2OnEe Q6Lp1iREUzqcGo4LpVpt+JOENNvE4s2vlWit3wiJBWMqw+g1Uk0cKktWDEmSvxuEIjGG0mgZIBId 96DBYyDlt6DONsBEpF8PTB8D3kXrrWNE0L4HloUG+3ewbO23Vbe1hrJ9Pa+7Ic0hX+OoLbQ74Aw/ LrC/J8z5c2aR9LgeuMj+DA+poMoodDdKFmA/PPY/2CMXUUtJhUuUUfd+yaygRL3WyNKXAxwvbl0U RuMXQxTsfc38vkYvy0PAESA5MLt4DfZeba/SQnmF+z4LUVHFNMfYGeXeboVD3y43vhhczGbRDDfN MH+iLwwPzkODA38u6ytmTUcyj/w8he3CsckDrrW2AalhtvQgi0jE0OK2r13rcUsjd7oXJTwD9+Vo dffuTX8DAAD//wMAUEsDBBQABgAIAAAAIQCTSwDY4wAAAAwBAAAPAAAAZHJzL2Rvd25yZXYueG1s TI8xT8MwFIR3JP6D9ZDYqE0SkhDyUqGKioGhIoDE6MavSSC209htw7/HnWA83enuu3I564EdaXK9 NQi3CwGMTGNVb1qE97f1TQ7MeWmUHKwhhB9ysKwuL0pZKHsyr3SsfctCiXGFROi8HwvOXdORlm5h RzLB29lJSx/k1HI1yVMo1wOPhEi5lr0JC50cadVR810fNMLLl9on7efTJu6zVfaxT57r9S5GvL6a Hx+AeZr9XxjO+AEdqsC0tQejHBsQkjwNXzzCXZKkwM4JEYsI2BYhz6J74FXJ/5+ofgEAAP//AwBQ SwECLQAUAAYACAAAACEAtoM4kv4AAADhAQAAEwAAAAAAAAAAAAAAAAAAAAAAW0NvbnRlbnRfVHlw ZXNdLnhtbFBLAQItABQABgAIAAAAIQA4/SH/1gAAAJQBAAALAAAAAAAAAAAAAAAAAC8BAABfcmVs cy8ucmVsc1BLAQItABQABgAIAAAAIQAIOqo9mAIAAD8FAAAOAAAAAAAAAAAAAAAAAC4CAABkcnMv ZTJvRG9jLnhtbFBLAQItABQABgAIAAAAIQCTSwDY4wAAAAwBAAAPAAAAAAAAAAAAAAAAAPIEAABk cnMvZG93bnJldi54bWxQSwUGAAAAAAQABADzAAAAAgYAAAAA " o:spid="_x0000_s1026" stroked="f" strokeweight="1pt"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v:textbox>
                  <w:txbxContent>
                    <w:p>
                      <w:pPr>
                        <w:spacing w:after="240"/>
                        <w:jc w:val="center"/>
                        <w:rPr>
                          <w:color w:val="1B3770"/>
                          <w:sz w:val="44"/>
                          <w:szCs w:val="44"/>
                          <w:u w:val="single"/>
                        </w:rPr>
                      </w:pPr>
                      <w:r>
                        <w:rPr>
                          <w:color w:val="1B3770"/>
                          <w:sz w:val="44"/>
                          <w:szCs w:val="44"/>
                          <w:u w:val="single"/>
                        </w:rPr>
                        <w:t>МЧС РОССИИ</w:t>
                      </w:r>
                    </w:p>
                    <w:p>
                      <w:pPr>
                        <w:jc w:val="center"/>
                        <w:rPr>
                          <w:b/>
                          <w:bCs/>
                          <w:color w:val="1B3770"/>
                          <w:sz w:val="44"/>
                          <w:szCs w:val="44"/>
                        </w:rPr>
                      </w:pPr>
                      <w:r>
                        <w:rPr>
                          <w:b/>
                          <w:bCs/>
                          <w:color w:val="1B3770"/>
                          <w:sz w:val="44"/>
                          <w:szCs w:val="44"/>
                        </w:rPr>
                        <w:t>ИНФОРМАЦИОННАЯ КАРТИНА ДНЯ</w:t>
                      </w:r>
                    </w:p>
                    <w:p>
                      <w:pPr>
                        <w:jc w:val="center"/>
                        <w:rPr>
                          <w:b/>
                          <w:bCs/>
                          <w:color w:val="1B3770"/>
                          <w:sz w:val="44"/>
                          <w:szCs w:val="44"/>
                        </w:rPr>
                      </w:pPr>
                    </w:p>
                    <w:p>
                      <w:pPr>
                        <w:jc w:val="center"/>
                        <w:rPr>
                          <w:b/>
                          <w:bCs/>
                          <w:color w:val="1B3770"/>
                          <w:sz w:val="28"/>
                          <w:szCs w:val="28"/>
                        </w:rPr>
                      </w:pPr>
                      <w:r>
                        <w:rPr>
                          <w:b/>
                          <w:bCs/>
                          <w:color w:val="1B3770"/>
                          <w:sz w:val="28"/>
                          <w:szCs w:val="28"/>
                        </w:rPr>
                        <w:t>02 мая - 03 мая 2024 г.</w:t>
                      </w:r>
                    </w:p>
                    <w:p>
                      <w:pPr>
                        <w:spacing w:before="120"/>
                        <w:jc w:val="center"/>
                        <w:rPr>
                          <w:b/>
                          <w:bCs/>
                          <w:color w:val="1B3770"/>
                          <w:sz w:val="44"/>
                          <w:szCs w:val="44"/>
                        </w:rPr>
                      </w:pPr>
                      <w:r>
                        <w:rPr>
                          <w:b/>
                          <w:bCs/>
                          <w:color w:val="1B3770"/>
                          <w:sz w:val="28"/>
                          <w:szCs w:val="28"/>
                        </w:rPr>
                        <w:t>(00:00 - 00:00)</w:t>
                      </w:r>
                    </w:p>
                  </w:txbxContent>
                </v:textbox>
              </v:rect>
            </w:pict>
          </mc:Fallback>
        </mc:AlternateContent>
        <w:drawing>
          <wp:inline distB="0" distL="0" distR="0" distT="0">
            <wp:extent cx="6701883" cy="9173210"/>
            <wp:effectExtent b="0" l="0" r="3810" t="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pPr>
        <w:tabs>
          <w:tab w:pos="10205" w:val="right"/>
        </w:tabs>
        <w:jc w:val="left"/>
        <w:rPr>
          <w:rFonts w:ascii="Calibri" w:hAnsi="Calibri"/>
          <w:sz w:val="20"/>
          <w:szCs w:val="20"/>
        </w:rPr>
      </w:pPr>
      <w:r>
        <w:rPr>
          <w:rFonts w:ascii="Calibri" w:hAnsi="Calibri"/>
          <w:sz w:val="20"/>
          <w:szCs w:val="20"/>
        </w:rPr>
        <w:tab/>
      </w:r>
    </w:p>
    <w:p>
      <w:pPr>
        <w:pStyle w:val="a9"/>
        <w:jc w:val="center"/>
        <w:rPr>
          <w:noProof/>
        </w:rPr>
      </w:pPr>
      <w:bookmarkStart w:id="0" w:name="GPT_contents"/>
      <w:r>
        <w:rPr>
          <w:rFonts w:ascii="Times New Roman" w:hAnsi="Times New Roman"/>
          <w:b/>
          <w:bCs/>
          <w:color w:val="auto"/>
          <w:sz w:val="28"/>
          <w:szCs w:val="28"/>
        </w:rPr>
        <w:t>Оглавление</w:t>
      </w:r>
      <w:bookmarkEnd w:id="0"/>
      <w:r>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Pr>
          <w:rFonts w:ascii="Times New Roman" w:hAnsi="Times New Roman"/>
          <w:b/>
          <w:bCs/>
          <w:color w:val="auto"/>
          <w:sz w:val="28"/>
          <w:szCs w:val="28"/>
        </w:rPr>
        <w:fldChar w:fldCharType="separate"/>
      </w:r>
    </w:p>
    <w:p>
      <w:pPr>
        <w:pStyle w:val="11"/>
        <w:rPr>
          <w:rFonts w:asciiTheme="minorHAnsi" w:cstheme="minorBidi" w:eastAsiaTheme="minorEastAsia" w:hAnsiTheme="minorHAnsi"/>
          <w:b w:val="0"/>
          <w:bCs w:val="0"/>
          <w:iCs w:val="0"/>
          <w:caps w:val="0"/>
          <w:sz w:val="22"/>
          <w:szCs w:val="22"/>
        </w:rPr>
      </w:pPr>
      <w:hyperlink w:anchor="_Toc123318657" w:history="1">
        <w:r>
          <w:rPr>
            <w:rStyle w:val="a5"/>
          </w:rPr>
          <w:t>Нажмите F9 для обновления содержания</w:t>
          <w:br/>
        </w:r>
        <w:r>
          <w:t>или в контекстном меню выберите пункт «Обновить поле»</w:t>
          <w:br/>
          <w:t>выберите «обновить целиком» и нажмите «ОК»</w:t>
        </w:r>
        <w:r>
          <w:rPr>
            <w:webHidden/>
          </w:rPr>
          <w:tab/>
        </w:r>
        <w:r>
          <w:rPr>
            <w:webHidden/>
          </w:rPr>
          <w:fldChar w:fldCharType="begin"/>
        </w:r>
        <w:r>
          <w:rPr>
            <w:webHidden/>
          </w:rPr>
          <w:instrText xml:space="preserve"> PAGEREF _Toc123318657 \h </w:instrText>
        </w:r>
        <w:r>
          <w:rPr>
            <w:webHidden/>
          </w:rPr>
        </w:r>
        <w:r>
          <w:rPr>
            <w:webHidden/>
          </w:rPr>
          <w:fldChar w:fldCharType="separate"/>
        </w:r>
        <w:r>
          <w:rPr>
            <w:webHidden/>
          </w:rPr>
          <w:t>5</w:t>
        </w:r>
        <w:r>
          <w:rPr>
            <w:webHidden/>
          </w:rPr>
          <w:fldChar w:fldCharType="end"/>
        </w:r>
      </w:hyperlink>
    </w:p>
    <w:p>
      <w:pPr>
        <w:pStyle w:val="Base"/>
      </w:pPr>
      <w:r>
        <w:fldChar w:fldCharType="end"/>
      </w:r>
      <w:r/>
    </w:p>
    <w:p>
      <w:pPr>
        <w:pStyle w:val="Base"/>
      </w:pPr>
      <w:r>
        <w:br w:type="page"/>
      </w:r>
    </w:p>
    <w:p>
      <w:pPr>
        <w:pStyle w:val="aff1"/>
        <w:keepNext/>
        <w:rPr>
          <w:rFonts w:ascii="Times New Roman" w:cs="Times New Roman" w:hAnsi="Times New Roman"/>
          <w:b/>
          <w:sz w:val="24"/>
        </w:rPr>
      </w:pPr>
      <w:r>
        <w:rPr>
          <w:rFonts w:ascii="Times New Roman" w:cs="Times New Roman" w:hAnsi="Times New Roman"/>
          <w:b/>
          <w:sz w:val="24"/>
        </w:rPr>
        <w:t>Пресс-релиз по пожарам</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Пермскому краю призывает соблюдать элементарные меры пожарной безопасности. Необходимо следить за исправностью отопительных печей и электрооборудования. Основные причины возникновения «печных» пожаров: - отсутствие противопожарной разделки дымохода печи; - трещины в печи; - перекал печи; - применение горючих и легковоспламеняющихся жидкостей при розжиге; - топка печи с незакрытой дверцей топливника... </w:t>
      </w:r>
      <w:hyperlink r:id="rId10" w:history="1">
        <w:r>
          <w:rPr>
            <w:rStyle w:val="a5"/>
            <w:rFonts w:ascii="Times New Roman" w:cs="Times New Roman" w:hAnsi="Times New Roman"/>
            <w:sz w:val="24"/>
          </w:rPr>
          <w:t>Лысьвенский городской округ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новом выпуске проекта Пермский край в прямом эфире поговорим о пожарной безопасности на территории региона</w:t>
      </w:r>
    </w:p>
    <w:p>
      <w:pPr>
        <w:pStyle w:val="aff4"/>
        <w:keepLines/>
        <w:rPr>
          <w:rFonts w:ascii="Times New Roman" w:cs="Times New Roman" w:hAnsi="Times New Roman"/>
          <w:sz w:val="24"/>
        </w:rPr>
      </w:pPr>
      <w:r>
        <w:rPr>
          <w:rFonts w:ascii="Times New Roman" w:cs="Times New Roman" w:hAnsi="Times New Roman"/>
          <w:sz w:val="24"/>
        </w:rPr>
        <w:t xml:space="preserve">В новом выпуске проекта «Пермский край в прямом эфире» поговорим о пожарной безопасности на территории региона Гость эфира: Пётр Петров, начальник отдела надзора на особо важных пожароопасных объектах управления надзорной деятельности и профилактической работы ГУ МЧС по Пермскому краю.  </w:t>
      </w:r>
      <w:hyperlink r:id="rId18" w:history="1">
        <w:r>
          <w:rPr>
            <w:rStyle w:val="a5"/>
            <w:rFonts w:ascii="Times New Roman" w:cs="Times New Roman" w:hAnsi="Times New Roman"/>
            <w:sz w:val="24"/>
          </w:rPr>
          <w:t>ИнфоКама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горел двухэтажный дом по Шоссе Космонавтов</w:t>
      </w:r>
    </w:p>
    <w:p>
      <w:pPr>
        <w:pStyle w:val="aff4"/>
        <w:keepLines/>
        <w:rPr>
          <w:rFonts w:ascii="Times New Roman" w:cs="Times New Roman" w:hAnsi="Times New Roman"/>
          <w:sz w:val="24"/>
        </w:rPr>
      </w:pPr>
      <w:r>
        <w:rPr>
          <w:rFonts w:ascii="Times New Roman" w:cs="Times New Roman" w:hAnsi="Times New Roman"/>
          <w:sz w:val="24"/>
        </w:rPr>
        <w:t>Подробности происшествия сообщают в ГУ МЧС по Пермскому краю.</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поступило 2 мая в 18:50. К месту вызова были направлены силы и средства в количестве 25 человек личного состава и пяти единиц техники. </w:t>
      </w:r>
      <w:hyperlink r:id="rId19" w:history="1">
        <w:r>
          <w:rPr>
            <w:rStyle w:val="a5"/>
            <w:rFonts w:ascii="Times New Roman" w:cs="Times New Roman" w:hAnsi="Times New Roman"/>
            <w:sz w:val="24"/>
          </w:rPr>
          <w:t>Properm.ru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загорелся заброшенный дом рядом с заправкой</w:t>
      </w:r>
    </w:p>
    <w:p>
      <w:pPr>
        <w:pStyle w:val="aff4"/>
        <w:keepLines/>
        <w:rPr>
          <w:rFonts w:ascii="Times New Roman" w:cs="Times New Roman" w:hAnsi="Times New Roman"/>
          <w:sz w:val="24"/>
        </w:rPr>
      </w:pPr>
      <w:r>
        <w:rPr>
          <w:rFonts w:ascii="Times New Roman" w:cs="Times New Roman" w:hAnsi="Times New Roman"/>
          <w:sz w:val="24"/>
        </w:rPr>
        <w:t>По информации ГУ МЧС по Пермскому краю рассказом, что загорелся двухэтажный нежилой дом. Поблизости была заправка.</w:t>
      </w:r>
    </w:p>
    <w:p>
      <w:pPr>
        <w:pStyle w:val="aff4"/>
        <w:keepLines/>
        <w:rPr>
          <w:rFonts w:ascii="Times New Roman" w:cs="Times New Roman" w:hAnsi="Times New Roman"/>
          <w:sz w:val="24"/>
        </w:rPr>
      </w:pPr>
      <w:r>
        <w:rPr>
          <w:rFonts w:ascii="Times New Roman" w:cs="Times New Roman" w:hAnsi="Times New Roman"/>
          <w:sz w:val="24"/>
        </w:rPr>
        <w:t xml:space="preserve">Фото: пресс-служба ГУ МЧС по Пермскому краю  </w:t>
      </w:r>
      <w:hyperlink r:id="rId20"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загорелся заброшенный дом рядом с заправкой</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ГУ МЧС по Пермскому краю рассказом, что загорелся двухэтажный нежилой дом. Поблизости была заправка. Предварительная площадь пожара составила 80 кВ.м. Пожар быстро локализовали, угрозы для перебрасывания огня на АЗС нет. Пострадавших нет. </w:t>
      </w:r>
      <w:hyperlink r:id="rId21" w:history="1">
        <w:r>
          <w:rPr>
            <w:rStyle w:val="a5"/>
            <w:rFonts w:ascii="Times New Roman" w:cs="Times New Roman" w:hAnsi="Times New Roman"/>
            <w:sz w:val="24"/>
          </w:rPr>
          <w:t>В курсе.ру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представлена программа празднования Дня Победы</w:t>
      </w:r>
    </w:p>
    <w:p>
      <w:pPr>
        <w:pStyle w:val="aff4"/>
        <w:keepLines/>
        <w:rPr>
          <w:rFonts w:ascii="Times New Roman" w:cs="Times New Roman" w:hAnsi="Times New Roman"/>
          <w:sz w:val="24"/>
        </w:rPr>
      </w:pPr>
      <w:r>
        <w:rPr>
          <w:rFonts w:ascii="Times New Roman" w:cs="Times New Roman" w:hAnsi="Times New Roman"/>
          <w:sz w:val="24"/>
        </w:rPr>
        <w:t xml:space="preserve">В сводный оркестр войдут музыканты Пермского военного института войск национальной гвардии, Главного управления МЧС по Пермскому краю и Пермского суворовского военного училища. Торжественное прохождение войск на Октябрьской площади смогут посмотреть зрители, для них установят специальные трибуны.  </w:t>
      </w:r>
      <w:hyperlink r:id="rId22"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о произошедших пожарах и проведенной профилактической работе за сутки (на 01 мая 2024 года)</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Пермскому краю призывает соблюдать элементарные меры пожарной безопасности. Необходимо следить за исправностью отопительных печей и электрооборудования. Основные причины возникновения «печных» пожаров: - отсутствие противопожарной разделки дымохода печи; - трещины в печи; - перекал печи; - применение горючих и легковоспламеняющихся жидкостей при розжиге; - топка печи с незакрытой дверцей топливника... </w:t>
      </w:r>
      <w:hyperlink r:id="rId23" w:history="1">
        <w:r>
          <w:rPr>
            <w:rStyle w:val="a5"/>
            <w:rFonts w:ascii="Times New Roman" w:cs="Times New Roman" w:hAnsi="Times New Roman"/>
            <w:sz w:val="24"/>
          </w:rPr>
          <w:t>Сайт Очерского городского округа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стали известны победители эстафеты на призы газеты «Звезда»</w:t>
      </w:r>
    </w:p>
    <w:p>
      <w:pPr>
        <w:pStyle w:val="aff4"/>
        <w:keepLines/>
        <w:rPr>
          <w:rFonts w:ascii="Times New Roman" w:cs="Times New Roman" w:hAnsi="Times New Roman"/>
          <w:sz w:val="24"/>
        </w:rPr>
      </w:pPr>
      <w:r>
        <w:rPr>
          <w:rFonts w:ascii="Times New Roman" w:cs="Times New Roman" w:hAnsi="Times New Roman"/>
          <w:sz w:val="24"/>
        </w:rPr>
        <w:t>3 место — Главное управление МЧС России по Пермскому краю</w:t>
      </w:r>
    </w:p>
    <w:p>
      <w:pPr>
        <w:pStyle w:val="aff4"/>
        <w:keepLines/>
        <w:rPr>
          <w:rFonts w:ascii="Times New Roman" w:cs="Times New Roman" w:hAnsi="Times New Roman"/>
          <w:sz w:val="24"/>
        </w:rPr>
      </w:pPr>
      <w:r>
        <w:rPr>
          <w:rFonts w:ascii="Times New Roman" w:cs="Times New Roman" w:hAnsi="Times New Roman"/>
          <w:sz w:val="24"/>
        </w:rPr>
        <w:t>Команды вузов Пермского края:</w:t>
      </w:r>
    </w:p>
    <w:p>
      <w:pPr>
        <w:pStyle w:val="aff4"/>
        <w:keepLines/>
        <w:rPr>
          <w:rFonts w:ascii="Times New Roman" w:cs="Times New Roman" w:hAnsi="Times New Roman"/>
          <w:sz w:val="24"/>
        </w:rPr>
      </w:pPr>
      <w:r>
        <w:rPr>
          <w:rFonts w:ascii="Times New Roman" w:cs="Times New Roman" w:hAnsi="Times New Roman"/>
          <w:sz w:val="24"/>
        </w:rPr>
        <w:t xml:space="preserve">1 место — Пермский национальный исследовательский политехнический университет, с/к «Политехник» </w:t>
      </w:r>
      <w:hyperlink r:id="rId24"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Кунгурском округе горели дома, гаражи, дачи, бани, трава</w:t>
      </w:r>
    </w:p>
    <w:p>
      <w:pPr>
        <w:pStyle w:val="aff4"/>
        <w:keepLines/>
        <w:rPr>
          <w:rFonts w:ascii="Times New Roman" w:cs="Times New Roman" w:hAnsi="Times New Roman"/>
          <w:sz w:val="24"/>
        </w:rPr>
      </w:pPr>
      <w:r>
        <w:rPr>
          <w:rFonts w:ascii="Times New Roman" w:cs="Times New Roman" w:hAnsi="Times New Roman"/>
          <w:sz w:val="24"/>
        </w:rPr>
        <w:t xml:space="preserve">Телефон единой дежурной диспетчерской службы - «112» </w:t>
      </w:r>
    </w:p>
    <w:p>
      <w:pPr>
        <w:pStyle w:val="aff4"/>
        <w:keepLines/>
        <w:rPr>
          <w:rFonts w:ascii="Times New Roman" w:cs="Times New Roman" w:hAnsi="Times New Roman"/>
          <w:sz w:val="24"/>
        </w:rPr>
      </w:pPr>
      <w:r>
        <w:rPr>
          <w:rFonts w:ascii="Times New Roman" w:cs="Times New Roman" w:hAnsi="Times New Roman"/>
          <w:sz w:val="24"/>
        </w:rPr>
        <w:t xml:space="preserve">Источник: 13 ОНПР УНПР ГУ МЧС России по Пермскому краю </w:t>
      </w:r>
    </w:p>
    <w:p>
      <w:pPr>
        <w:pStyle w:val="aff4"/>
        <w:keepLines/>
        <w:rPr>
          <w:rFonts w:ascii="Times New Roman" w:cs="Times New Roman" w:hAnsi="Times New Roman"/>
          <w:sz w:val="24"/>
        </w:rPr>
      </w:pPr>
      <w:r>
        <w:rPr>
          <w:rFonts w:ascii="Times New Roman" w:cs="Times New Roman" w:hAnsi="Times New Roman"/>
          <w:sz w:val="24"/>
        </w:rPr>
        <w:t xml:space="preserve">Искра_Кунгур©iskra-kungur.ru </w:t>
      </w:r>
      <w:hyperlink r:id="rId25"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из-за светильника сгорела квартира</w:t>
      </w:r>
    </w:p>
    <w:p>
      <w:pPr>
        <w:pStyle w:val="aff4"/>
        <w:keepLines/>
        <w:rPr>
          <w:rFonts w:ascii="Times New Roman" w:cs="Times New Roman" w:hAnsi="Times New Roman"/>
          <w:sz w:val="24"/>
        </w:rPr>
      </w:pPr>
      <w:r>
        <w:rPr>
          <w:rFonts w:ascii="Times New Roman" w:cs="Times New Roman" w:hAnsi="Times New Roman"/>
          <w:sz w:val="24"/>
        </w:rPr>
        <w:t>Фото; ГУ МЧС по Пермскому краю</w:t>
      </w:r>
    </w:p>
    <w:p>
      <w:pPr>
        <w:pStyle w:val="aff4"/>
        <w:keepLines/>
        <w:rPr>
          <w:rFonts w:ascii="Times New Roman" w:cs="Times New Roman" w:hAnsi="Times New Roman"/>
          <w:sz w:val="24"/>
        </w:rPr>
      </w:pPr>
      <w:r>
        <w:rPr>
          <w:rFonts w:ascii="Times New Roman" w:cs="Times New Roman" w:hAnsi="Times New Roman"/>
          <w:sz w:val="24"/>
        </w:rPr>
        <w:t xml:space="preserve">В одной из пермских пятиэтажек сгорела квартира. Как сообщили в краевом МЧС, из-за короткого замыкания светильника загорелся стол, на котором он стоял, а дальше огонь быстро распространился по всей квартире. </w:t>
      </w:r>
      <w:hyperlink r:id="rId26"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по пожарам</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Пермскому краю призывает соблюдать элементарные меры пожарной безопасности. Необходимо следить за исправностью отопительных печей и электрооборудования. Основные причины возникновения «печных» пожаров: - отсутствие противопожарной разделки дымохода печи; - трещины в печи; - перекал печи; - применение горючих и легковоспламеняющихся жидкостей при розжиге; - топка печи с незакрытой дверцей топливника... </w:t>
      </w:r>
      <w:hyperlink r:id="rId27" w:history="1">
        <w:r>
          <w:rPr>
            <w:rStyle w:val="a5"/>
            <w:rFonts w:ascii="Times New Roman" w:cs="Times New Roman" w:hAnsi="Times New Roman"/>
            <w:sz w:val="24"/>
          </w:rPr>
          <w:t>Аdmkochevo.ru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из-за светильника сгорела квартира</w:t>
      </w:r>
    </w:p>
    <w:p>
      <w:pPr>
        <w:pStyle w:val="aff4"/>
        <w:keepLines/>
        <w:rPr>
          <w:rFonts w:ascii="Times New Roman" w:cs="Times New Roman" w:hAnsi="Times New Roman"/>
          <w:sz w:val="24"/>
        </w:rPr>
      </w:pPr>
      <w:r>
        <w:rPr>
          <w:rFonts w:ascii="Times New Roman" w:cs="Times New Roman" w:hAnsi="Times New Roman"/>
          <w:sz w:val="24"/>
        </w:rPr>
        <w:t xml:space="preserve">Фото; ГУ МЧС по Пермскому краю - В ликвидации пожара было задействовано 36 специалистов и 8 единиц техники. Площадь пожара составила 20 квадратных метров. Пострадавших нет, - сообщали в пресс-службе ГУ МЧС по Пермскому краю. </w:t>
      </w:r>
      <w:hyperlink r:id="rId28" w:history="1">
        <w:r>
          <w:rPr>
            <w:rStyle w:val="a5"/>
            <w:rFonts w:ascii="Times New Roman" w:cs="Times New Roman" w:hAnsi="Times New Roman"/>
            <w:sz w:val="24"/>
          </w:rPr>
          <w:t>КП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Кунгурском округе горели дома, гаражи, дачи, бани, трава</w:t>
      </w:r>
    </w:p>
    <w:p>
      <w:pPr>
        <w:pStyle w:val="aff4"/>
        <w:keepLines/>
        <w:rPr>
          <w:rFonts w:ascii="Times New Roman" w:cs="Times New Roman" w:hAnsi="Times New Roman"/>
          <w:sz w:val="24"/>
        </w:rPr>
      </w:pPr>
      <w:r>
        <w:rPr>
          <w:rFonts w:ascii="Times New Roman" w:cs="Times New Roman" w:hAnsi="Times New Roman"/>
          <w:sz w:val="24"/>
        </w:rPr>
        <w:t>Телефон единой дежурной диспетчерской службы - «112»</w:t>
      </w:r>
    </w:p>
    <w:p>
      <w:pPr>
        <w:pStyle w:val="aff4"/>
        <w:keepLines/>
        <w:rPr>
          <w:rFonts w:ascii="Times New Roman" w:cs="Times New Roman" w:hAnsi="Times New Roman"/>
          <w:sz w:val="24"/>
        </w:rPr>
      </w:pPr>
      <w:r>
        <w:rPr>
          <w:rFonts w:ascii="Times New Roman" w:cs="Times New Roman" w:hAnsi="Times New Roman"/>
          <w:sz w:val="24"/>
        </w:rPr>
        <w:t>Источник: 13 ОНПР УНПР ГУ МЧС России по Пермскому краю</w:t>
      </w:r>
    </w:p>
    <w:p>
      <w:pPr>
        <w:pStyle w:val="aff4"/>
        <w:keepLines/>
        <w:rPr>
          <w:rFonts w:ascii="Times New Roman" w:cs="Times New Roman" w:hAnsi="Times New Roman"/>
          <w:sz w:val="24"/>
        </w:rPr>
      </w:pPr>
      <w:r>
        <w:rPr>
          <w:rFonts w:ascii="Times New Roman" w:cs="Times New Roman" w:hAnsi="Times New Roman"/>
          <w:sz w:val="24"/>
        </w:rPr>
        <w:t xml:space="preserve">Искра_Кунгур©iskra-kungur.ru </w:t>
      </w:r>
      <w:hyperlink r:id="rId29" w:history="1">
        <w:r>
          <w:rPr>
            <w:rStyle w:val="a5"/>
            <w:rFonts w:ascii="Times New Roman" w:cs="Times New Roman" w:hAnsi="Times New Roman"/>
            <w:sz w:val="24"/>
          </w:rPr>
          <w:t>Газета "Искра"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стали известны победители эстафеты на призы газеты «Звезда»</w:t>
      </w:r>
    </w:p>
    <w:p>
      <w:pPr>
        <w:pStyle w:val="aff4"/>
        <w:keepLines/>
        <w:rPr>
          <w:rFonts w:ascii="Times New Roman" w:cs="Times New Roman" w:hAnsi="Times New Roman"/>
          <w:sz w:val="24"/>
        </w:rPr>
      </w:pPr>
      <w:r>
        <w:rPr>
          <w:rFonts w:ascii="Times New Roman" w:cs="Times New Roman" w:hAnsi="Times New Roman"/>
          <w:sz w:val="24"/>
        </w:rPr>
        <w:t xml:space="preserve">Команды спортивных клубов, фитнес-центров и спортивных федераций: 1 место — Пермская краевая организация Общества «Динамо» 2 место — Сборная Пермского района «Красава» 3 место — Главное управление МЧС России по Пермскому краю Команды вузов Пермского края: 1 место — Пермский национальный исследовательский политехнический университет, с/к «Политехник» 2 место — ФКОУ ВО Пермский институт ФСИН России 3 место — Пермский... </w:t>
      </w:r>
      <w:hyperlink r:id="rId30" w:history="1">
        <w:r>
          <w:rPr>
            <w:rStyle w:val="a5"/>
            <w:rFonts w:ascii="Times New Roman" w:cs="Times New Roman" w:hAnsi="Times New Roman"/>
            <w:sz w:val="24"/>
          </w:rPr>
          <w:t>В курсе.ру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Еще один герой среди нас: Дмитрий Весенин - пожарный из Перми</w:t>
      </w:r>
    </w:p>
    <w:p>
      <w:pPr>
        <w:pStyle w:val="aff4"/>
        <w:keepLines/>
        <w:rPr>
          <w:rFonts w:ascii="Times New Roman" w:cs="Times New Roman" w:hAnsi="Times New Roman"/>
          <w:sz w:val="24"/>
        </w:rPr>
      </w:pPr>
      <w:r>
        <w:rPr>
          <w:rFonts w:ascii="Times New Roman" w:cs="Times New Roman" w:hAnsi="Times New Roman"/>
          <w:sz w:val="24"/>
        </w:rPr>
        <w:t xml:space="preserve">Еще один герой среди нас: Дмитрий Весенин - пожарный из Перми Приехал в Оренбуржье помогать. Вместе с коллегами спас больше 300 человек, несколько десятков животных.  </w:t>
      </w:r>
      <w:hyperlink r:id="rId31" w:history="1">
        <w:r>
          <w:rPr>
            <w:rStyle w:val="a5"/>
            <w:rFonts w:ascii="Times New Roman" w:cs="Times New Roman" w:hAnsi="Times New Roman"/>
            <w:sz w:val="24"/>
          </w:rPr>
          <w:t>Новости Оренбурга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о произошедших пожарах и проведенной профилактической работе за сутки (на 01 мая 2024 года)</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Пермскому краю призывает соблюдать элементарные меры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Необходимо следить за исправностью отопительных печей и электрооборудования. Основные причины возникновения «печных» пожаров: </w:t>
      </w:r>
      <w:hyperlink r:id="rId32"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ПермГАСПИ на Дне памяти погибших в радиационных авариях и катастрофах</w:t>
      </w:r>
    </w:p>
    <w:p>
      <w:pPr>
        <w:pStyle w:val="aff4"/>
        <w:keepLines/>
        <w:rPr>
          <w:rFonts w:ascii="Times New Roman" w:cs="Times New Roman" w:hAnsi="Times New Roman"/>
          <w:sz w:val="24"/>
        </w:rPr>
      </w:pPr>
      <w:r>
        <w:rPr>
          <w:rFonts w:ascii="Times New Roman" w:cs="Times New Roman" w:hAnsi="Times New Roman"/>
          <w:sz w:val="24"/>
        </w:rPr>
        <w:t xml:space="preserve">После консультаций социальных работников, ветераны с представителями администрации Пермского края, администрации города Перми, руководителями управления МЧС по Пермскому краю, военного комиссариата Пермского края, общественных организаций прошествовали к мемориалу «Жертвам радиационных катастроф».  </w:t>
      </w:r>
      <w:hyperlink r:id="rId33" w:history="1">
        <w:r>
          <w:rPr>
            <w:rStyle w:val="a5"/>
            <w:rFonts w:ascii="Times New Roman" w:cs="Times New Roman" w:hAnsi="Times New Roman"/>
            <w:sz w:val="24"/>
          </w:rPr>
          <w:t>ПермГАСПИ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Оперативная обстановка на территории Пермского края за сутки (01 мая 2024 года)</w:t>
      </w:r>
    </w:p>
    <w:p>
      <w:pPr>
        <w:pStyle w:val="aff4"/>
        <w:keepLines/>
        <w:rPr>
          <w:rFonts w:ascii="Times New Roman" w:cs="Times New Roman" w:hAnsi="Times New Roman"/>
          <w:sz w:val="24"/>
        </w:rPr>
      </w:pPr>
      <w:r>
        <w:rPr>
          <w:rFonts w:ascii="Times New Roman" w:cs="Times New Roman" w:hAnsi="Times New Roman"/>
          <w:sz w:val="24"/>
        </w:rPr>
        <w:t>1. По данным Главного управления МЧС России по Пермскому краю за истекшие сутки зарегистрировано 16 техногенных пожаров.</w:t>
      </w:r>
    </w:p>
    <w:p>
      <w:pPr>
        <w:pStyle w:val="aff4"/>
        <w:keepLines/>
        <w:rPr>
          <w:rFonts w:ascii="Times New Roman" w:cs="Times New Roman" w:hAnsi="Times New Roman"/>
          <w:sz w:val="24"/>
        </w:rPr>
      </w:pPr>
      <w:r>
        <w:rPr>
          <w:rFonts w:ascii="Times New Roman" w:cs="Times New Roman" w:hAnsi="Times New Roman"/>
          <w:sz w:val="24"/>
        </w:rPr>
        <w:t xml:space="preserve">Подразделениями Управления государственной противопожарной службы Пермского края, подведомственными Министерству территориальной безопасности осуществлено 4 оперативных выезда, из них 1 выезд на тушение пожара в г. Кизел , на котором, гибели и травмирования людей не допущено.  </w:t>
      </w:r>
      <w:hyperlink r:id="rId34"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мать спасла из горящей квартиры трёх детей</w:t>
      </w:r>
    </w:p>
    <w:p>
      <w:pPr>
        <w:pStyle w:val="aff4"/>
        <w:keepLines/>
        <w:rPr>
          <w:rFonts w:ascii="Times New Roman" w:cs="Times New Roman" w:hAnsi="Times New Roman"/>
          <w:sz w:val="24"/>
        </w:rPr>
      </w:pPr>
      <w:r>
        <w:rPr>
          <w:rFonts w:ascii="Times New Roman" w:cs="Times New Roman" w:hAnsi="Times New Roman"/>
          <w:sz w:val="24"/>
        </w:rPr>
        <w:t>Фото: ГУ МЧС России по Пермскому краю</w:t>
      </w:r>
    </w:p>
    <w:p>
      <w:pPr>
        <w:pStyle w:val="aff4"/>
        <w:keepLines/>
        <w:rPr>
          <w:rFonts w:ascii="Times New Roman" w:cs="Times New Roman" w:hAnsi="Times New Roman"/>
          <w:sz w:val="24"/>
        </w:rPr>
      </w:pPr>
      <w:r>
        <w:rPr>
          <w:rFonts w:ascii="Times New Roman" w:cs="Times New Roman" w:hAnsi="Times New Roman"/>
          <w:sz w:val="24"/>
        </w:rPr>
        <w:t xml:space="preserve">В Перми 1 мая из-за неисправности светодиодного светильника загорелись домашние вещи в одной из квартир пятиэтажного дома.  </w:t>
      </w:r>
      <w:hyperlink r:id="rId35"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мать спасла из горящей квартиры трёх детей</w:t>
      </w:r>
    </w:p>
    <w:p>
      <w:pPr>
        <w:pStyle w:val="aff4"/>
        <w:keepLines/>
        <w:rPr>
          <w:rFonts w:ascii="Times New Roman" w:cs="Times New Roman" w:hAnsi="Times New Roman"/>
          <w:sz w:val="24"/>
        </w:rPr>
      </w:pPr>
      <w:r>
        <w:rPr>
          <w:rFonts w:ascii="Times New Roman" w:cs="Times New Roman" w:hAnsi="Times New Roman"/>
          <w:sz w:val="24"/>
        </w:rPr>
        <w:t>Об этом сообщает perm.aif.ru со ссылкой на ГУ МЧС России по Пермскому краю.</w:t>
      </w:r>
    </w:p>
    <w:p>
      <w:pPr>
        <w:pStyle w:val="aff4"/>
        <w:keepLines/>
        <w:rPr>
          <w:rFonts w:ascii="Times New Roman" w:cs="Times New Roman" w:hAnsi="Times New Roman"/>
          <w:sz w:val="24"/>
        </w:rPr>
      </w:pPr>
      <w:r>
        <w:rPr>
          <w:rFonts w:ascii="Times New Roman" w:cs="Times New Roman" w:hAnsi="Times New Roman"/>
          <w:sz w:val="24"/>
        </w:rPr>
        <w:t xml:space="preserve">В ведомстве пояснили, что произошло короткое замыкание, а светильник стоял на столе. </w:t>
      </w:r>
      <w:hyperlink r:id="rId36" w:history="1">
        <w:r>
          <w:rPr>
            <w:rStyle w:val="a5"/>
            <w:rFonts w:ascii="Times New Roman" w:cs="Times New Roman" w:hAnsi="Times New Roman"/>
            <w:sz w:val="24"/>
          </w:rPr>
          <w:t>Новый Компаньон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мать спасла из горящей квартиры трёх детей</w:t>
      </w:r>
    </w:p>
    <w:p>
      <w:pPr>
        <w:pStyle w:val="aff4"/>
        <w:keepLines/>
        <w:rPr>
          <w:rFonts w:ascii="Times New Roman" w:cs="Times New Roman" w:hAnsi="Times New Roman"/>
          <w:sz w:val="24"/>
        </w:rPr>
      </w:pPr>
      <w:r>
        <w:rPr>
          <w:rFonts w:ascii="Times New Roman" w:cs="Times New Roman" w:hAnsi="Times New Roman"/>
          <w:sz w:val="24"/>
        </w:rPr>
        <w:t>Фото: ГУ МЧС России по Пермскому краю</w:t>
      </w:r>
    </w:p>
    <w:p>
      <w:pPr>
        <w:pStyle w:val="aff4"/>
        <w:keepLines/>
        <w:rPr>
          <w:rFonts w:ascii="Times New Roman" w:cs="Times New Roman" w:hAnsi="Times New Roman"/>
          <w:sz w:val="24"/>
        </w:rPr>
      </w:pPr>
      <w:r>
        <w:rPr>
          <w:rFonts w:ascii="Times New Roman" w:cs="Times New Roman" w:hAnsi="Times New Roman"/>
          <w:sz w:val="24"/>
        </w:rPr>
        <w:t xml:space="preserve">В Перми 1 мая из-за неисправности светодиодного светильника загорелись домашние вещи в одной из квартир пятиэтажного дома.  </w:t>
      </w:r>
      <w:hyperlink r:id="rId37" w:history="1">
        <w:r>
          <w:rPr>
            <w:rStyle w:val="a5"/>
            <w:rFonts w:ascii="Times New Roman" w:cs="Times New Roman" w:hAnsi="Times New Roman"/>
            <w:sz w:val="24"/>
          </w:rPr>
          <w:t>Городской портал.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jc w:val="left"/>
        <w:rPr>
          <w:rStyle w:val="a5"/>
          <w:rFonts w:eastAsia="Arial"/>
          <w:bCs/>
          <w:shd w:color="auto" w:fill="FFFFFF" w:val="clear"/>
        </w:rPr>
      </w:pPr>
    </w:p>
    <w:sectPr>
      <w:headerReference r:id="rId12" w:type="default"/>
      <w:footerReference r:id="rId13" w:type="even"/>
      <w:footerReference r:id="rId14" w:type="default"/>
      <w:headerReference r:id="rId15" w:type="first"/>
      <w:pgSz w:h="16838" w:w="11906"/>
      <w:pgMar w:bottom="1134" w:footer="510" w:gutter="0" w:header="0" w:left="1134" w:right="567" w:top="113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framePr w:hAnchor="margin" w:vAnchor="text" w:wrap="around" w:xAlign="right" w:y="1"/>
    </w:pPr>
    <w:r>
      <w:fldChar w:fldCharType="begin"/>
    </w:r>
    <w:r>
      <w:instrText xml:space="preserve">PAGE  </w:instrText>
    </w:r>
    <w:r>
      <w:fldChar w:fldCharType="separate"/>
    </w:r>
    <w:r>
      <w:rPr>
        <w:noProof/>
      </w:rPr>
      <w:t>2</w:t>
    </w:r>
    <w:r>
      <w:rPr>
        <w:noProof/>
      </w:rPr>
      <w:fldChar w:fldCharType="end"/>
    </w:r>
  </w:p>
  <w:p>
    <w:pPr>
      <w:ind w:right="360"/>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sdt>
    <w:sdtPr>
      <w:id w:val="-860198087"/>
      <w:docPartObj>
        <w:docPartGallery w:val="Page Numbers (Bottom of Page)"/>
        <w:docPartUnique/>
      </w:docPartObj>
    </w:sdtPr>
    <w:sdtContent>
      <w:p>
        <w:pPr>
          <w:pStyle w:val="af0"/>
          <w:jc w:val="right"/>
          <w:rPr>
            <w:color w:themeColor="background1" w:val="FFFFFF"/>
          </w:rPr>
        </w:pPr>
        <w:r>
          <w:rPr>
            <w:noProof/>
          </w:rPr>
          <w:drawing>
            <wp:anchor allowOverlap="1" behindDoc="1" distB="0" distL="114300" distR="114300" distT="0" layoutInCell="1" locked="0" relativeHeight="251658240" simplePos="0">
              <wp:simplePos x="0" y="0"/>
              <wp:positionH relativeFrom="page">
                <wp:posOffset>38100</wp:posOffset>
              </wp:positionH>
              <wp:positionV relativeFrom="page">
                <wp:posOffset>9906000</wp:posOffset>
              </wp:positionV>
              <wp:extent cx="7515225" cy="770255"/>
              <wp:effectExtent b="0" l="0" r="9525" t="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ae"/>
    </w:pPr>
    <w:r>
      <w:rPr>
        <w:noProof/>
      </w:rPr>
      <w:drawing>
        <wp:anchor allowOverlap="1" behindDoc="1" distB="0" distL="114300" distR="114300" distT="0" layoutInCell="1" locked="0" relativeHeight="251656192" simplePos="0">
          <wp:simplePos x="723900" y="0"/>
          <wp:positionH relativeFrom="page">
            <wp:align>left</wp:align>
          </wp:positionH>
          <wp:positionV relativeFrom="page">
            <wp:align>top</wp:align>
          </wp:positionV>
          <wp:extent cx="7553325" cy="777240"/>
          <wp:effectExtent b="3810" l="0" r="9525" t="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ae"/>
      <w:rPr>
        <w:color w:val="FFFFFF"/>
        <w:sz w:val="20"/>
        <w:szCs w:val="20"/>
      </w:rPr>
    </w:pPr>
  </w:p>
  <w:p>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arget="endnotes.xml" Type="http://schemas.openxmlformats.org/officeDocument/2006/relationships/endnotes" /><Relationship Id="rId13" Target="footer1.xml" Type="http://schemas.openxmlformats.org/officeDocument/2006/relationships/footer" /><Relationship Id="rId3" Target="styles.xml" Type="http://schemas.openxmlformats.org/officeDocument/2006/relationships/styles" /><Relationship Id="rId7" Target="footnotes.xml" Type="http://schemas.openxmlformats.org/officeDocument/2006/relationships/footnotes" /><Relationship Id="rId12" Target="header1.xml" Type="http://schemas.openxmlformats.org/officeDocument/2006/relationships/header" /><Relationship Id="rId17" Target="theme/theme1.xml" Type="http://schemas.openxmlformats.org/officeDocument/2006/relationships/theme" /><Relationship Id="rId2" Target="numbering.xml" Type="http://schemas.openxmlformats.org/officeDocument/2006/relationships/numbering" /><Relationship Id="rId16" Target="fontTable.xml" Type="http://schemas.openxmlformats.org/officeDocument/2006/relationships/fontTable" /><Relationship Id="rId1" Target="../customXml/item1.xml" Type="http://schemas.openxmlformats.org/officeDocument/2006/relationships/customXml" /><Relationship Id="rId6" Target="webSettings.xml" Type="http://schemas.openxmlformats.org/officeDocument/2006/relationships/webSettings" /><Relationship Id="rId11" Target="http://kribrum.ru/" TargetMode="External" Type="http://schemas.openxmlformats.org/officeDocument/2006/relationships/hyperlink" /><Relationship Id="rId5" Target="settings.xml" Type="http://schemas.openxmlformats.org/officeDocument/2006/relationships/settings" /><Relationship Id="rId15" Target="header2.xml" Type="http://schemas.openxmlformats.org/officeDocument/2006/relationships/header" /><Relationship Id="rId10" Target="https://adm-lysva.ru/about/info/news/53367/" TargetMode="External" Type="http://schemas.openxmlformats.org/officeDocument/2006/relationships/hyperlink" /><Relationship Id="rId4" Target="stylesWithEffects.xml" Type="http://schemas.microsoft.com/office/2007/relationships/stylesWithEffects" /><Relationship Id="rId9" Target="media/image1.png" Type="http://schemas.openxmlformats.org/officeDocument/2006/relationships/image" /><Relationship Id="rId14" Target="footer2.xml" Type="http://schemas.openxmlformats.org/officeDocument/2006/relationships/footer" /><Relationship Id="rId18" Target="https://infokama.ru/?module=articles&amp;action=view&amp;id=24013" TargetMode="External" Type="http://schemas.openxmlformats.org/officeDocument/2006/relationships/hyperlink" /><Relationship Id="rId19" Target="https://properm.ru/news/2024-05-02/v-permi-gorel-dvuhetazhnyy-dom-po-shosse-kosmonavtov-5072473" TargetMode="External" Type="http://schemas.openxmlformats.org/officeDocument/2006/relationships/hyperlink" /><Relationship Id="rId20" Target="https://perm.bezformata.com/listnews/zagorelsya-zabroshenniy-dom-ryadom/131086968/" TargetMode="External" Type="http://schemas.openxmlformats.org/officeDocument/2006/relationships/hyperlink" /><Relationship Id="rId21" Target="https://v-kurse.ru/2024/05/02/349502" TargetMode="External" Type="http://schemas.openxmlformats.org/officeDocument/2006/relationships/hyperlink" /><Relationship Id="rId22" Target="https://perm.bezformata.com/listnews/permi-predstavlena-programma-prazdnovaniya/131082277/" TargetMode="External" Type="http://schemas.openxmlformats.org/officeDocument/2006/relationships/hyperlink" /><Relationship Id="rId23" Target="https://ocherskiy.ru/news/488149" TargetMode="External" Type="http://schemas.openxmlformats.org/officeDocument/2006/relationships/hyperlink" /><Relationship Id="rId24" Target="https://perm.bezformata.com/listnews/stali-izvestni-pobediteli-estafeti/131062938/" TargetMode="External" Type="http://schemas.openxmlformats.org/officeDocument/2006/relationships/hyperlink" /><Relationship Id="rId25" Target="https://kungur.bezformata.com/listnews/kungurskom-okruge-goreli-doma/131060499/" TargetMode="External" Type="http://schemas.openxmlformats.org/officeDocument/2006/relationships/hyperlink" /><Relationship Id="rId26" Target="https://perm.bezformata.com/listnews/permi-iz-za-svetilnika-sgorela-kvartira/131059631/" TargetMode="External" Type="http://schemas.openxmlformats.org/officeDocument/2006/relationships/hyperlink" /><Relationship Id="rId27" Target="https://admkochevo.ru/news/488109" TargetMode="External" Type="http://schemas.openxmlformats.org/officeDocument/2006/relationships/hyperlink" /><Relationship Id="rId28" Target="https://www.perm.kp.ru/online/news/5790402/" TargetMode="External" Type="http://schemas.openxmlformats.org/officeDocument/2006/relationships/hyperlink" /><Relationship Id="rId29" Target="https://iskra-kungur.ru/all/2024/05/02/39888/" TargetMode="External" Type="http://schemas.openxmlformats.org/officeDocument/2006/relationships/hyperlink" /><Relationship Id="rId30" Target="https://v-kurse.ru/2024/05/02/349435" TargetMode="External" Type="http://schemas.openxmlformats.org/officeDocument/2006/relationships/hyperlink" /><Relationship Id="rId31" Target="https://orenburg-news.net/society/2024/05/02/145589.html" TargetMode="External" Type="http://schemas.openxmlformats.org/officeDocument/2006/relationships/hyperlink" /><Relationship Id="rId32" Target="https://vereshagino.bezformata.com/listnews/pozharah-i-provedennoy-profilakticheskoy/131050854/" TargetMode="External" Type="http://schemas.openxmlformats.org/officeDocument/2006/relationships/hyperlink" /><Relationship Id="rId33" Target="https://www.permgaspi.ru/news/2777/1146/permgaspi-na-dne-pamyati-pogibshih-v-radiatsionnyh-avariyah-i-katastrofah.html" TargetMode="External" Type="http://schemas.openxmlformats.org/officeDocument/2006/relationships/hyperlink" /><Relationship Id="rId34" Target="https://perm.bezformata.com/listnews/territorii-permskogo-kraya-za-sutki/131049076/" TargetMode="External" Type="http://schemas.openxmlformats.org/officeDocument/2006/relationships/hyperlink" /><Relationship Id="rId35" Target="https://perm.bezformata.com/listnews/mat-spasla-iz-goryashey-kvartiri/131043967/" TargetMode="External" Type="http://schemas.openxmlformats.org/officeDocument/2006/relationships/hyperlink" /><Relationship Id="rId36" Target="https://www.newsko.ru/news/nk-8142019.html" TargetMode="External" Type="http://schemas.openxmlformats.org/officeDocument/2006/relationships/hyperlink" /><Relationship Id="rId37" Target="https://gorodskoyportal.ru/perm/news/news/89676066/" TargetMode="External" Type="http://schemas.openxmlformats.org/officeDocument/2006/relationships/hyperlink" /></Relationships>
</file>

<file path=word/_rels/footer2.xml.rels><?xml version="1.0" encoding="UTF-8" standalone="yes"?>
<Relationships xmlns="http://schemas.openxmlformats.org/package/2006/relationships"><Relationship Id="rId1" Target="media/image3.png" Type="http://schemas.openxmlformats.org/officeDocument/2006/relationships/image" /></Relationships>
</file>

<file path=word/_rels/header1.xml.rels><?xml version="1.0" encoding="UTF-8" standalone="yes"?>
<Relationships xmlns="http://schemas.openxmlformats.org/package/2006/relationships"><Relationship Id="rId1" Target="media/image2.png" Type="http://schemas.openxmlformats.org/officeDocument/2006/relationships/image"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622C2-6A96-4B00-8717-C7DF32CA7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69</Words>
  <Characters>1131</Characters>
  <Application>Perl DOCX Templater</Application>
  <DocSecurity>0</DocSecurity>
  <Lines>9</Lines>
  <Paragraphs>2</Paragraphs>
  <ScaleCrop>false</ScaleCrop>
  <HeadingPairs>
    <vt:vector baseType="variant" size="4">
      <vt:variant>
        <vt:lpstr>Название</vt:lpstr>
      </vt:variant>
      <vt:variant>
        <vt:i4>1</vt:i4>
      </vt:variant>
      <vt:variant>
        <vt:lpstr>Title</vt:lpstr>
      </vt:variant>
      <vt:variant>
        <vt:i4>1</vt:i4>
      </vt:variant>
    </vt:vector>
  </HeadingPairs>
  <TitlesOfParts>
    <vt:vector baseType="lpstr" size="2">
      <vt:lpstr/>
      <vt:lpstr/>
    </vt:vector>
  </TitlesOfParts>
  <Company>JSC Kribrum</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
  <cp:lastModifiedBy>Perl DOCX Templater</cp:lastModifiedBy>
  <cp:revision>1</cp:revision>
  <cp:lastPrinted>2020-03-12T12:40:00Z</cp:lastPrinted>
  <dcterms:created xsi:type="dcterms:W3CDTF">2022-12-30T15:50:00Z</dcterms:created>
  <dcterms:modified xsi:type="dcterms:W3CDTF">2024-05-02T20:29:58Z</dcterms:modified>
</cp:coreProperties>
</file>