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мая - 06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мая - 06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4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Пермь-Екатеринбург снято ограничение движения грузовиков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МЧС по Пермскому краю. Ограничения были введены утром 4 мая из-за сильного снегопада: все дороги замело. В результате непогоды на федеральной трассе образовалась многокилометровая пробка.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Пермь-Екатеринбург снято ограничение движения грузовиков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МЧС по Пермскому краю. Ограничения были введены утром 4 мая из-за сильного снегопада: все дороги замело. В результате непогоды на федеральной трассе образовалась многокилометровая пробка.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Пермь-Екатеринбург снято ограничение движения грузовиков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МЧС по Пермскому краю. Ограничения были введены утром 4 мая из-за сильного снегопада: все дороги замело. В результате непогоды на федеральной трассе образовалась многокилометровая пробка.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Ria.City - городские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Пермь-Екатеринбург снято ограничение движения грузовиков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МЧС по Пермскому краю. Ограничения были введены утром 4 мая из-за сильного снегопада: все дороги замело. В результате непогоды на федеральной трассе образовалась многокилометровая пробка.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Пермь-Екатеринбург снято ограничение движения грузовиков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МЧС по Пермскому краю. Ограничения были введены утром 4 мая из-за сильного снегопада: все дороги замело. В результате непогоды на федеральной трассе образовалась многокилометровая пробка.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04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6 мая прогнозируется сильный ветер до 18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Пермского края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«Старайтесь не находиться вблизи деревьев, линий электропередач, слабо укрепленных конструкций, избегайте парковки личного автотранспорта рядом с ними»,- рассказали в пресс-службе.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6 мая ожидаются сильные порывы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качестве меры предосторожности в случае непогоды спасатели Пермского края рекомендуют держаться подальше от деревьев, линий электропередач и слабо укрепленных конструкций, а также не парковать вблизи них автомобили.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6 мая ожидаются сильные порывы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качестве меры предосторожности в случае непогоды спасатели Пермского края рекомендуют держаться подальше от деревьев, линий электропередач и слабо укрепленных конструкций, а также не парковать вблизи них автомобили.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6 мая ожидаются сильные порывы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качестве меры предосторожности в случае непогоды спасатели Пермского края рекомендуют держаться подальше от деревьев, линий электропередач и слабо укрепленных конструкций, а также не парковать вблизи них автомобили.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6 мая ожидаются сильные порывы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качестве меры предосторожности в случае непогоды спасатели Пермского края рекомендуют держаться подальше от деревьев, линий электропередач и слабо укрепленных конструкций, а также не парковать вблизи них автомобили.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Города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6 мая ожидаются сильные порывы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качестве меры предосторожности в случае непогоды спасатели Пермского края рекомендуют держаться подальше от деревьев, линий электропередач и слабо укрепленных конструкций, а также не парковать вблизи них автомобили.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Ria.City - городские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6 мая ожидаются сильные порывы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качестве меры предосторожности в случае непогоды спасатели Пермского края рекомендуют держаться подальше от деревьев, линий электропередач и слабо укрепленных конструкций, а также не парковать вблизи них автомобили.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Сын вытащил мать из горящего дома в селе Бершеть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Группа сотрудников из Главного управления МЧС России по Пермскому краю занята проведением проверки и профилактических мероприятий, сообщается в Солевар.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Последние новости Перми уже в твоем телефоне - подписывайся на телеграм-канал «Пермь Новости»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Сын вытащил мать из горящего дома в селе Бершеть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Вероятной причиной возгорания, по мнению специалистов, стала несоблюдение правил эксплуатации техники и выбора средств защиты. Группа сотрудников из Главного управления МЧС России по Пермскому краю занята проведением проверки и профилактических мероприятий, сообщается в Солевар.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Пермским любителям сплавов напоминают о мерах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Уведомить ГУ МЧС по Пермскому краю можно через сайт ведомства, где есть форма онлайн-заявки, письмом на адрес 614015, г. Пермь, ул. Екатерининская, д. 53а или лично по тому же адресу.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Пермским любителям сплавов напоминают о мерах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Уведомить ГУ МЧС по Пермскому краю можно через сайт ведомства, где есть форма онлайн-заявки, письмом на адрес 614015, г. Пермь, ул. Екатерининская, д. 53а или лично по тому же адресу.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сильном ветре в Пермском крае 6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рекомендуют принять меры предосторожности в связи с непогодой: избегать нахождения рядом с деревьями, линиями электропередач и слабо укрепленными конструкциями, а также не парковать машины вблизи них.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сильном ветре в Пермском крае 6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рекомендуют принять меры предосторожности в связи с непогодой: избегать нахождения рядом с деревьями, линиями электропередач и слабо укрепленными конструкциями, а также не парковать машины вблизи них.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сильном ветре в Пермском крае 6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рекомендуют принять меры предосторожности в связи с непогодой: избегать нахождения рядом с деревьями, линиями электропередач и слабо укрепленными конструкциями, а также не парковать машины вблизи них.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Дню пожарной охраны посвящается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Дню пожарной охраны посвящается На всей территории Пермского края для детей и взрослых сотрудниками подразделений Главного управления МЧС России по Пермскому краю проводились масштабные пожарно-профилактические, спортивные и торжественные мероприятия.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пик весеннего половодья на реках Пермского края пройден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отделении прогнозирования чрезвычайных ситуаций управления ГО и защиты населения ГУ МЧС России по Пермскому краю сообщают, что максимальный приток в Камское водохранилище регистрировался 23 апреля.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Бершеть сын спас мать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Вероятной причиной пожара является нарушение правил технической эксплуатации и выбора аппаратов защиты. Сотрудники надзорной деятельности и профилактической работы Главного управления МЧС России по Пермскому краю проводят проверочные мероприятия.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(04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 истекшие сутки зарегистрировано 14 техногенных пожаров, на которых спасен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9 оперативных выездов, из них 5 выездов на тушение пожаров в д. Берег Камы, п. Кукуштан и д. Хмели Пермского муниципального...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ohansk-adm.ru/news/488898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103news.com/ekaterinburg/378073103/" TargetMode="External" Type="http://schemas.openxmlformats.org/officeDocument/2006/relationships/hyperlink" /><Relationship Id="rId19" Target="https://123ru.net/ekaterinburg/378073103/" TargetMode="External" Type="http://schemas.openxmlformats.org/officeDocument/2006/relationships/hyperlink" /><Relationship Id="rId20" Target="https://ria.city/perm/378073103/" TargetMode="External" Type="http://schemas.openxmlformats.org/officeDocument/2006/relationships/hyperlink" /><Relationship Id="rId21" Target="https://ru24.net/ekaterinburg/378073103/" TargetMode="External" Type="http://schemas.openxmlformats.org/officeDocument/2006/relationships/hyperlink" /><Relationship Id="rId22" Target="https://perm.tsargrad.tv/news/natrasse-perm-ekaterinburg-snjato-ogranichenie-dvizhenija-gruzovikov_996383" TargetMode="External" Type="http://schemas.openxmlformats.org/officeDocument/2006/relationships/hyperlink" /><Relationship Id="rId23" Target="https://adm-lysva.ru/about/info/news/53418/" TargetMode="External" Type="http://schemas.openxmlformats.org/officeDocument/2006/relationships/hyperlink" /><Relationship Id="rId24" Target="https://admkochevo.ru/news/488893" TargetMode="External" Type="http://schemas.openxmlformats.org/officeDocument/2006/relationships/hyperlink" /><Relationship Id="rId25" Target="https://ocherskiy.ru/news/488892" TargetMode="External" Type="http://schemas.openxmlformats.org/officeDocument/2006/relationships/hyperlink" /><Relationship Id="rId26" Target="https://perm.bezformata.com/listnews/permskom-krae-6-maya-prognoziruetsya/131183032/" TargetMode="External" Type="http://schemas.openxmlformats.org/officeDocument/2006/relationships/hyperlink" /><Relationship Id="rId27" Target="https://123ru.net/ru24-pro/378059469/" TargetMode="External" Type="http://schemas.openxmlformats.org/officeDocument/2006/relationships/hyperlink" /><Relationship Id="rId28" Target="https://103news.com/perm/378059469/" TargetMode="External" Type="http://schemas.openxmlformats.org/officeDocument/2006/relationships/hyperlink" /><Relationship Id="rId29" Target="https://ru24.net/perm/378059469/" TargetMode="External" Type="http://schemas.openxmlformats.org/officeDocument/2006/relationships/hyperlink" /><Relationship Id="rId30" Target="https://russian.city/perm/378059469/" TargetMode="External" Type="http://schemas.openxmlformats.org/officeDocument/2006/relationships/hyperlink" /><Relationship Id="rId31" Target="https://ria.city/perm/378059469/" TargetMode="External" Type="http://schemas.openxmlformats.org/officeDocument/2006/relationships/hyperlink" /><Relationship Id="rId32" Target="https://perm.tsargrad.tv/news/vpermi-6maja-ozhidajutsja-silnye-poryvy-vetra_996312" TargetMode="External" Type="http://schemas.openxmlformats.org/officeDocument/2006/relationships/hyperlink" /><Relationship Id="rId33" Target="https://perm.bezformata.com/listnews/goryashego-doma-v-sele-bershet/131178075/" TargetMode="External" Type="http://schemas.openxmlformats.org/officeDocument/2006/relationships/hyperlink" /><Relationship Id="rId34" Target="https://progorod59.ru/news/view/syn-vytasil-mat-iz-gorasego-doma-v-sele-berset" TargetMode="External" Type="http://schemas.openxmlformats.org/officeDocument/2006/relationships/hyperlink" /><Relationship Id="rId35" Target="https://perm.mk.ru/sport/2024/05/05/permskim-lyubitelyam-splavov-napominayut-o-merakh-bezopasnosti.html" TargetMode="External" Type="http://schemas.openxmlformats.org/officeDocument/2006/relationships/hyperlink" /><Relationship Id="rId36" Target="https://news.myseldon.com/ru/news/index/311846168" TargetMode="External" Type="http://schemas.openxmlformats.org/officeDocument/2006/relationships/hyperlink" /><Relationship Id="rId37" Target="https://perm-news.net/society/2024/05/05/243723.html" TargetMode="External" Type="http://schemas.openxmlformats.org/officeDocument/2006/relationships/hyperlink" /><Relationship Id="rId38" Target="https://news.myseldon.com/ru/news/index/311845696" TargetMode="External" Type="http://schemas.openxmlformats.org/officeDocument/2006/relationships/hyperlink" /><Relationship Id="rId39" Target="http://rifey.ru/news/list/id_133872" TargetMode="External" Type="http://schemas.openxmlformats.org/officeDocument/2006/relationships/hyperlink" /><Relationship Id="rId40" Target="https://perm-news.net/incident/2024/05/05/243718.html" TargetMode="External" Type="http://schemas.openxmlformats.org/officeDocument/2006/relationships/hyperlink" /><Relationship Id="rId41" Target="https://perm.mk.ru/social/2024/05/05/mchs-pik-vesennego-polovodya-na-rekakh-permskogo-kraya-proyden.html" TargetMode="External" Type="http://schemas.openxmlformats.org/officeDocument/2006/relationships/hyperlink" /><Relationship Id="rId42" Target="https://solevar.online/v-sele-bershet-syn-spas-mat-na-pozhare/" TargetMode="External" Type="http://schemas.openxmlformats.org/officeDocument/2006/relationships/hyperlink" /><Relationship Id="rId43" Target="https://perm.bezformata.com/listnews/territorii-permskogo-kraya-za-sutki/131171901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2024-05-05T20:34:10Z</dcterms:modified>
</cp:coreProperties>
</file>