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17 мая - 18 мая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17 мая - 18 мая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Самозащита без оружия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упорной борьбе сборная команда Главного управления МЧС России по Пермскому краю завоевала серебряные медали. Поздравляем наших призеров с заслуженными наградами, желаем дальнейших успехов в спорте и крепкого здоровья!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ИнфоКама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Седьмой год подряд команда гимназии №3 становится победителем городских соревнований «Школа безопасности»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Открыли соревнования заместитель главы администрации Перми Алексей Туров, заместитель начальника Главного управления МЧС России по Пермскому краю Вадим Арамилев и председатель Россоюзспаса, Заслуженный спасатель РФ Алексей Дударев.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Пермь открытая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Команда пермской гимназии №3 седьмой год подряд стала победителем городских соревнований «Школа безопасности»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Открыли соревнования заместитель главы администрации Перми Алексей Туров, заместитель начальника Главного управления МЧС России по Пермскому краю Вадим Арамилев и председатель Россоюзспаса, Заслуженный спасатель РФ Алексей Дударев.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МК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ищут пожилую женщину в пестрой косынке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Главное управление МЧС России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«15 мая 2024 ночью ушла из дома по адресу: ул. Лесная, д. Полетаево, Кунгурский МО. С тех пор ее местонахождение неизвестно», – рассказали в отряде.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Команда ГУФСИН России по Пермскому краю заняла третье место на Чемпионате Пермской краевой организации Общества «Динамо» по самбо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командном зачете первой группы пальму первенства завоевала команда Пермского военного института войск национальной гвардии, второе место заняла команда ГУ МЧС России по Пермскому краю, третье место у команды ГУФСИН России по Пермскому краю.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16 мая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16 мая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Самозащита без оружия. В Перми прошли соревнования среди ведомственных команд силовых структур Пермского края по самбо....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упорной борьбе сборная команда Главного управления МЧС России по Пермскому краю завоевала серебряные медали. Поздравляем наших призеров с заслуженными наградами, желаем дальнейших успехов в спорте и крепкого здоровья!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Пресс-релиз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Пермякам рассказали, что делать при появлении в небе беспилотника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 по Пермскому краю напоминает, что необходимо покинуть опасную зону, отойдя не меньше чем за 100 метров, за ближайшее здание или дерево.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Пермякам рассказали, что делать при появлении в небе беспилотника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 по Пермскому краю напоминает, что необходимо покинуть опасную зону, отойдя не меньше чем за 100 метров, за ближайшее здание или дерево.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infokama.ru/?module=articles&amp;action=view&amp;id=24172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erm-open.ru/423349" TargetMode="External" Type="http://schemas.openxmlformats.org/officeDocument/2006/relationships/hyperlink" /><Relationship Id="rId19" Target="https://perm.mk.ru/social/2024/05/17/komanda-permskoy-gimnazii-3-sedmoy-god-podryad-stala-pobeditelem-gorodskikh-sorevnovaniy-shkola-bezopasnosti.html" TargetMode="External" Type="http://schemas.openxmlformats.org/officeDocument/2006/relationships/hyperlink" /><Relationship Id="rId20" Target="https://perm.bezformata.com/listnews/ishut-pozhiluyu-zhenshinu-v-pestroy/131679776/" TargetMode="External" Type="http://schemas.openxmlformats.org/officeDocument/2006/relationships/hyperlink" /><Relationship Id="rId21" Target="https://admkochevo.ru/news/491683" TargetMode="External" Type="http://schemas.openxmlformats.org/officeDocument/2006/relationships/hyperlink" /><Relationship Id="rId22" Target="https://perm.bezformata.com/listnews/permskomu-krayu-zanyala-trete/131671128/" TargetMode="External" Type="http://schemas.openxmlformats.org/officeDocument/2006/relationships/hyperlink" /><Relationship Id="rId23" Target="https://ocherskiy.ru/news/491675" TargetMode="External" Type="http://schemas.openxmlformats.org/officeDocument/2006/relationships/hyperlink" /><Relationship Id="rId24" Target="https://ohansk-adm.ru/news/491650" TargetMode="External" Type="http://schemas.openxmlformats.org/officeDocument/2006/relationships/hyperlink" /><Relationship Id="rId25" Target="https://perm-news.net/incident/2024/05/17/244860.html" TargetMode="External" Type="http://schemas.openxmlformats.org/officeDocument/2006/relationships/hyperlink" /><Relationship Id="rId26" Target="https://lisva.bezformata.com/listnews/press-reliz-po-pozharam/131661948/" TargetMode="External" Type="http://schemas.openxmlformats.org/officeDocument/2006/relationships/hyperlink" /><Relationship Id="rId27" Target="https://perm-news.net/society/2024/05/17/244827.html" TargetMode="External" Type="http://schemas.openxmlformats.org/officeDocument/2006/relationships/hyperlink" /><Relationship Id="rId28" Target="https://news.myseldon.com/ru/news/index/312392439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2024-05-17T20:03:04Z</dcterms:modified>
</cp:coreProperties>
</file>