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мая - 26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мая - 26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26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26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состоялись совместные учения по тушению лесного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учениях были задействованы силы подразделений пожарно-спасательного отряда №10 Главного управления МЧС России по Пермскому краю и МКУ «Пермское городское лесничество». Сотрудниками полиции совместно с представителями администрации Свердловского района было осуществлено оповещение и информирование жителей о сложившейся ситуации.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сильном ветре и заморозках до -3 градусов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26.05.2024 МЧС по Пермскому краю предупреждает о предстоящих опасных метеорологических явлениях. По прогнозам синоптиков, 26 и 27 мая повсеместно ожидаются заморозки, при которых температура воздуха и поверхности почвы опустится до -3 градусов.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сильном ветре и заморозках до -3 градусов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предупреждает о предстоящих опасных метеорологических явлениях. По прогнозам синоптиков, 26 и 27 мая повсеместно ожидаются заморозки, при которых температура воздуха и поверхности почвы опустится до -3 градусов.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Для тушения лесного пожара в Пермском крае привлекли пожарный поезд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Очередной лесной пожар в Пермском крае произошел 25 мая. Разбушевавшуюся стихию в лесном массиве остановили в Губахинском округе на площади 0,1 га, сообщили в краевом МЧС.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семья из трех человек погибла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семья из трех человек погибла на пожаре, сообщили Накануне.RU в пресс-службе ГУ МЧС России по Пермскому краю. Во время тушения дома в поселке Мысы были обнаружены тела десятилетней девочки, ее отца и бабушки.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Накануне.RU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факту гибели людей на пожаре в Мысах возбуждено уголовное дело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месту вызова были направлены силы и средства в количестве 13 человек личного состава и четырёх единиц техники, уточняли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прибытии к месту вызова первого подразделения происходило открытое горение частного жилого дома и надворных построек.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погибли ребенок, его отец и бабушка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МЧС России по Пермскому краю. Следственный комитет России проводит проверку по факту происшествия. Следователи и криминалисты выясняют причины пожара.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Новости сегодня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погибли ребенок, его отец и бабушка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МЧС России по Пермскому краю. Следственный комитет России проводит проверку по факту происшествия. Следователи и криминалисты выясняют причины пожара.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погибли ребенок, его отец и бабушка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МЧС России по Пермскому краю. Следственный комитет России проводит проверку по факту происшествия. Следователи и криминалисты выясняют причины пожара.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погибли ребенок, его отец и бабушка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МЧС России по Пермскому краю. Следственный комитет России проводит проверку по факту происшествия. Следователи и криминалисты выясняют причины пожара.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погибли ребенок, его отец и бабушка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Следственный комитет России проводит проверку по факту происшествия. Следователи и криминалисты выясняют причины пожара.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в Пермском крае погибла семья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во время пожара в частном жилом доме погибла семья из трех человек. Трагедия случилась ночью 26 мая в поселке Мысы Краснокамского округа.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из-за перегрузки электросети произошёл пожар в частном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во время пожара погибла семья. Как сообщает МЧС России, предварительно, причиной возгорания стала перегрузка электросети.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семья из троих человек погибла при пожаре в посёлке Мысы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матерью погибшего ребёнка работал психолог ведомства. ГУ МЧС России по Пермскому краю проводит проверку, чтобы выяснить причины и обстоятельства возникновения смертельного пожара.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из-за перегрузки электросети произошёл пожар в частном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 сотрудника ФПС, заслужившего звание, — 48 тыс. руб. Комплектование ГУ МЧС России по Пермскому краю составляет 85%.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Краевой СКР организовал проверку. Возбуждено уголовное дело по признакам преступления, предусмотренного ч. 3 ст. 109 УК РФ (причинение смерти по неосторожности двум или более лицам).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из-за перегрузки электросети произошёл пожар в частном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во время пожара погибла семья. Как сообщает МЧС России, предварительно, причиной возгорания стала перегрузка электросети.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Выше к цели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поддержке ГУ МЧС по Пермскому краю в этом году эстафета будет проводиться уже в третий раз, а участие в ней примут 24 команды пожарных из трёх регионов России.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Газета "Пятница"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погибла семья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месту вызова были направлены силы и средства в количестве 13 человек личного состава и четырёх единиц техники, уточняют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прибытии к месту вызова первого подразделения происходило открытое горение частного жилого дома и надворных построек.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«У Моста» может вернуться в здание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Пермскому краю подготовило и направило в центральное ведомство документы для продления аренды помещения для нужд театра. Об этом сообщает «Коммерсант-Прикамье» со ссылкой на начальника регионального отделения МЧС Александра Урусова.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«У Моста» может вернуться в здание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Пермскому краю подготовило и направило в центральное ведомство документы для продления аренды помещения для нужд театра. Об этом сообщает «Коммерсант-Прикамье» со ссылкой на начальника регионального отделения МЧС Александра Урусова.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ohansk-adm.ru/news/493656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ocherskiy.ru/news/493655" TargetMode="External" Type="http://schemas.openxmlformats.org/officeDocument/2006/relationships/hyperlink" /><Relationship Id="rId19" Target="https://admkochevo.ru/news/493651" TargetMode="External" Type="http://schemas.openxmlformats.org/officeDocument/2006/relationships/hyperlink" /><Relationship Id="rId20" Target="https://perm.bezformata.com/listnews/ucheniya-po-tusheniyu-lesnogo-pozhara/132027787/" TargetMode="External" Type="http://schemas.openxmlformats.org/officeDocument/2006/relationships/hyperlink" /><Relationship Id="rId21" Target="https://news.myseldon.com/ru/news/index/312813668" TargetMode="External" Type="http://schemas.openxmlformats.org/officeDocument/2006/relationships/hyperlink" /><Relationship Id="rId22" Target="https://perm-news.net/society/2024/05/26/245782.html" TargetMode="External" Type="http://schemas.openxmlformats.org/officeDocument/2006/relationships/hyperlink" /><Relationship Id="rId23" Target="https://perm.bezformata.com/listnews/lesnogo-pozhara-v-permskom-krae/132023992/" TargetMode="External" Type="http://schemas.openxmlformats.org/officeDocument/2006/relationships/hyperlink" /><Relationship Id="rId24" Target="https://www.nakanune.ru/news/2024/05/26/22771933/" TargetMode="External" Type="http://schemas.openxmlformats.org/officeDocument/2006/relationships/hyperlink" /><Relationship Id="rId25" Target="https://properm.ru/news/2024-05-26/po-faktu-gibeli-lyudey-na-pozhare-v-mysah-vozbuzhdeno-ugolovnoe-delo-5092516" TargetMode="External" Type="http://schemas.openxmlformats.org/officeDocument/2006/relationships/hyperlink" /><Relationship Id="rId26" Target="https://esse.24newnews.ru/v-prikame-na-pozhare-pogibli-rebenok-ego-otec-i-babushka-2411351.html" TargetMode="External" Type="http://schemas.openxmlformats.org/officeDocument/2006/relationships/hyperlink" /><Relationship Id="rId27" Target="https://123ru.net/perm/379644738/" TargetMode="External" Type="http://schemas.openxmlformats.org/officeDocument/2006/relationships/hyperlink" /><Relationship Id="rId28" Target="https://ru24.net/perm/379644738/" TargetMode="External" Type="http://schemas.openxmlformats.org/officeDocument/2006/relationships/hyperlink" /><Relationship Id="rId29" Target="https://103news.com/perm/379644738/" TargetMode="External" Type="http://schemas.openxmlformats.org/officeDocument/2006/relationships/hyperlink" /><Relationship Id="rId30" Target="https://perm.tsargrad.tv/news/v-prikame-na-pozhare-pogibli-rebenok-ego-otec-i-babushka_1005626" TargetMode="External" Type="http://schemas.openxmlformats.org/officeDocument/2006/relationships/hyperlink" /><Relationship Id="rId31" Target="https://perm.bezformata.com/listnews/pozhara-v-permskom-krae-pogibla/132019291/" TargetMode="External" Type="http://schemas.openxmlformats.org/officeDocument/2006/relationships/hyperlink" /><Relationship Id="rId32" Target="https://perm.bezformata.com/listnews/permskom-krae-iz-za-peregruzki-elektroseti/132019225/" TargetMode="External" Type="http://schemas.openxmlformats.org/officeDocument/2006/relationships/hyperlink" /><Relationship Id="rId33" Target="https://perm.aif.ru/incidents/v-permskom-krae-semya-iz-troih-chelovek-pogibla-pri-pozhare-v-posyolke-mysy" TargetMode="External" Type="http://schemas.openxmlformats.org/officeDocument/2006/relationships/hyperlink" /><Relationship Id="rId34" Target="https://www.newsko.ru/news/nk-8168830.html" TargetMode="External" Type="http://schemas.openxmlformats.org/officeDocument/2006/relationships/hyperlink" /><Relationship Id="rId35" Target="https://gorodskoyportal.ru/perm/news/news/90105526/" TargetMode="External" Type="http://schemas.openxmlformats.org/officeDocument/2006/relationships/hyperlink" /><Relationship Id="rId36" Target="https://xn--80aaajllj3br2ac4c3g.xn--p1ai/articles/nk-8168114.html" TargetMode="External" Type="http://schemas.openxmlformats.org/officeDocument/2006/relationships/hyperlink" /><Relationship Id="rId37" Target="https://properm.ru/news/2024-05-26/v-permskom-krae-na-pozhare-pogibla-semya-5092421" TargetMode="External" Type="http://schemas.openxmlformats.org/officeDocument/2006/relationships/hyperlink" /><Relationship Id="rId38" Target="https://perm.bezformata.com/listnews/teatr-u-mosta-mozhet-vernutsya/132015484/" TargetMode="External" Type="http://schemas.openxmlformats.org/officeDocument/2006/relationships/hyperlink" /><Relationship Id="rId39" Target="https://www.perm.kp.ru/online/news/5824422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2024-05-26T19:03:42Z</dcterms:modified>
</cp:coreProperties>
</file>