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25 августа - 25 августа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25 августа - 25 августа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Мэр Кизела Родыгин перечислил тех, кто помогал при ЧП с обрушением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Андрей Родыгин перечислил всех представителей власти, которые пришли на помощь: губернатора Пермского края Дмитрия Махонина, зампреда краевого правительства Александра Борисова, министра труда и соцразвития Прикамья Павла Фокина, замминистра территориальной безопасности Александра Иванова, главу ГУ МЧС по Пермскому краю Александра Урусова, а также депутата Государственной думы Романа Водянова...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25 августа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25 августа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спасли кота из под завалов дома в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ГУ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Подписаться в Telegram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из Перми извлекли кота из руин жилого дома в Кизеле, который пострадал от взрыва газа.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спасли кота из под завалов дома в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из Перми извлекли кота из руин жилого дома в Кизеле, который пострадал от взрыва газа. Через сутки после трагедии животное было найдено среди обломков.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пермяков о надвигающейся грозе и тумане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по Пермскому краю предупреждает о неблагоприятных погодных условиях. По информации Пермского гидрометцентра, в некоторых районах в понедельник, 26 августа, ожидается гроза. Ночью и утром местами может быть туман.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пермяков о надвигающейся грозе и тумане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по Пермскому краю предупреждает о неблагоприятных погодных условиях. По информации Пермского гидрометцентра, в некоторых районах в понедельник, 26 августа, ожидается гроза. Ночью и утром местами может быть туман.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пермяков о надвигающейся грозе и тумане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по Пермскому краю предупреждает о неблагоприятных погодных условиях. По информации Пермского гидрометцентра, в некоторых районах в понедельник, 26 августа, ожидается гроза. Ночью и утром местами может быть туман.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Города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пермяков о надвигающейся грозе и тумане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по Пермскому краю предупреждает о неблагоприятных погодных условиях. По информации Пермского гидрометцентра, в некоторых районах в понедельник, 26 августа, ожидается гроза. Ночью и утром местами может быть туман.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Ria.City - городские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пермяков о надвигающейся грозе и тумане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по Пермскому краю предупреждает о неблагоприятных погодных условиях. По информации Пермского гидрометцентра, в некоторых районах в понедельник, 26 августа, ожидается гроза. Ночью и утром местами может быть туман.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пермяков о надвигающейся грозе и тумане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по Пермскому краю предупреждает о неблагоприятных погодных условиях. По информации Пермского гидрометцентра, в некоторых районах в понедельник, 26 августа, ожидается гроза. Ночью и утром местами может быть туман.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грозе и тумане в Пермском крае 26 августа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по Пермскому краю предупреждает о неблагоприятных метеорологических явлениях. По данным Пермского гидрометцентра, в понедельник, 26 августа, в отдельных районах ожидается гроза. Кроме того, в ночные и утренние часы возможен туман.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пермяков об ухудшении погоды на завтра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ГУ МЧС по Пермскому краю выпустило предупреждение о надвигающихся грозах и тумане, которые ожидаются в некоторых районах региона 26 августа.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Согласно информации от Пермского гидрометцентра, в этот день в отдельных частях Прикамья возможны грозы, а также туман в ночное и утреннее время.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выезде из Красновишерска загорелась машина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Пермского края.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прибытии первого пожарно-спасательного подразделения было установлено, что произошло возгорание во время движения в моторном отсеке автомобиля»,- рассказали в пресс-службе.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грозе и тумане в Пермском крае 26 августа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Жителей и гостей региона просят быть острожными и внимательными МЧС по Пермскому краю предупреждает о неблагоприятных метеорологических явлениях. По данным Пермского гидрометцентра, в понедельник, 26 августа, в отдельных районах ожидается гроза.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Сотрудники пермского управления МЧС передали в приюты для животных 200 килограммов корма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Пермские специалисты МЧС России посетили приюты для бездомных животных. Они доставили для питомцев еду, воду, лекарства и необходимые вещи.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Кроме того, представители МЧС помогли волонтерам навести порядок в приютах и пообщались с четвероногими питомцами.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МК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о грозе и тумане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ГУ МЧС по Пермскому краю опубликовало предупреждение о грозе и тумане в отдельных районах Пермского края 26 августа.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Краевое МЧС со ссылкой на данные Пермского гидрометцентра сообщило, что 26 августа в отдельных районах Прикамья прогнозируется гроза, а также ночной и утренний туман.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aif.ru/incidents/mer-kizela-rodygin-perechislil-teh-kto-pomogal-pri-chp-s-obrusheniem-doma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ocherskiy.ru/news/515671" TargetMode="External" Type="http://schemas.openxmlformats.org/officeDocument/2006/relationships/hyperlink" /><Relationship Id="rId19" Target="https://ohansk-adm.ru/news/515670" TargetMode="External" Type="http://schemas.openxmlformats.org/officeDocument/2006/relationships/hyperlink" /><Relationship Id="rId20" Target="https://perm.bezformata.com/listnews/spasli-kota-iz-pod-zavalov/135639240/" TargetMode="External" Type="http://schemas.openxmlformats.org/officeDocument/2006/relationships/hyperlink" /><Relationship Id="rId21" Target="https://admkochevo.ru/news/515665" TargetMode="External" Type="http://schemas.openxmlformats.org/officeDocument/2006/relationships/hyperlink" /><Relationship Id="rId22" Target="https://lisva.bezformata.com/listnews/press-reliz-po-pozharam/135638847/" TargetMode="External" Type="http://schemas.openxmlformats.org/officeDocument/2006/relationships/hyperlink" /><Relationship Id="rId23" Target="https://progorod59.ru/news/view/mcs-spasli-kota-iz-pod-zavalov-doma-v-permi" TargetMode="External" Type="http://schemas.openxmlformats.org/officeDocument/2006/relationships/hyperlink" /><Relationship Id="rId24" Target="https://103news.com/perm/386142503/" TargetMode="External" Type="http://schemas.openxmlformats.org/officeDocument/2006/relationships/hyperlink" /><Relationship Id="rId25" Target="https://ru24.net/ru24-pro/386142503/" TargetMode="External" Type="http://schemas.openxmlformats.org/officeDocument/2006/relationships/hyperlink" /><Relationship Id="rId26" Target="https://russian.city/perm/386142503/" TargetMode="External" Type="http://schemas.openxmlformats.org/officeDocument/2006/relationships/hyperlink" /><Relationship Id="rId27" Target="https://ria.city/perm/386142503/" TargetMode="External" Type="http://schemas.openxmlformats.org/officeDocument/2006/relationships/hyperlink" /><Relationship Id="rId28" Target="https://123ru.net/perm/386142503/" TargetMode="External" Type="http://schemas.openxmlformats.org/officeDocument/2006/relationships/hyperlink" /><Relationship Id="rId29" Target="https://perm.tsargrad.tv/news/mchs-predupredilo-permjakov-onadvigajushhejsja-groze-itumane_1045078" TargetMode="External" Type="http://schemas.openxmlformats.org/officeDocument/2006/relationships/hyperlink" /><Relationship Id="rId30" Target="https://perm.bezformata.com/listnews/preduprezhdaet-o-groze-i-tumane-v-permskom/135637965/" TargetMode="External" Type="http://schemas.openxmlformats.org/officeDocument/2006/relationships/hyperlink" /><Relationship Id="rId31" Target="https://perm.bezformata.com/listnews/mchs-preduprezhdaet-permyakov-ob-uhudshenii/135637620/" TargetMode="External" Type="http://schemas.openxmlformats.org/officeDocument/2006/relationships/hyperlink" /><Relationship Id="rId32" Target="https://perm.bezformata.com/listnews/viezde-iz-krasnovisherska-zagorelas/135637452/" TargetMode="External" Type="http://schemas.openxmlformats.org/officeDocument/2006/relationships/hyperlink" /><Relationship Id="rId33" Target="https://www.perm.kp.ru/online/news/5961579/" TargetMode="External" Type="http://schemas.openxmlformats.org/officeDocument/2006/relationships/hyperlink" /><Relationship Id="rId34" Target="https://perm.mk.ru/social/2024/08/25/sotrudniki-permskogo-upravleniya-mchs-peredali-v-priyuty-dlya-zhivotnykh-200-kilogrammov-korma.html" TargetMode="External" Type="http://schemas.openxmlformats.org/officeDocument/2006/relationships/hyperlink" /><Relationship Id="rId35" Target="https://perm.aif.ru/incidents/mchs-predupredilo-o-groze-i-tumane-v-permskom-krae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2024-08-25T18:01:38Z</dcterms:modified>
</cp:coreProperties>
</file>