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12 ноября - 12 ноября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12 ноября - 12 ноября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Первый кадетский класс в округе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 Главного управления МЧС России по Пермскому краю генерал-майор внутренней службы Александр Урусов, глава Бардымского округа Халиль Алапанов вручили кадетам береты, подарки и выразили им свои добрые пожелания.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Первый кадетский класс в округе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Начальник Главного управления МЧС России по Пермскому краю генерал-майор внутренней службы Александр Урусов, глава Бардымского округа Халиль Алапанов вручили кадетам береты, подарки и выразили им свои добрые пожелания.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Газета "Тан" (Рассвет)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 данным Пермского ЦГМС - филиала ФГБУ «Уральское УГМС» 13 ноября в отдельных районах края ожидаются гололедно-изморозевые отложения.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2.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Березовский МО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 данным Пермского ЦГМС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Водителям — соблюдать скоростной режим, избегать резких маневров и торможений, соблюдать дистанцию. Движение осуществлять с учетом дорожного покрытия;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 неблагоприятных погодных явлениях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Администрация г. Кизела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погоде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2.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13 ноября в отдельных районах края ожидаются гололедно-изморозевые отложения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погодные условия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13 ноября в отдельных районах края ожидаются гололедно-изморозевые отложения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Информирования населения!!!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2.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Администрация Косинского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на 12 ноября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Водителям - соблюдать скоростной режим, избегать резких маневров и торможений, соблюдать дистанцию. Движение осуществлять с учетом дорожного покрытия;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Администрация Александровского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12 ноября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Лысьвенский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12 ноября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Администрация г. Кизела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Администрация Косинского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12 ноября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12 ноября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Березовский МО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информирует о произошедших пожарах и проведенной профилактической работе за сутки (на 12 ноября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 истекшие сутки 11 ноября 2024 г. на территории Пермского края ликвидировано 10 пожаров, из них: 3 пожара на территории г. Перми, по 2 пожара в Кизеловском и Краснокамском городских округах, по 1 пожару на территориях Чайковского...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Администрация Александровского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barda.bezformata.com/listnews/klass-v-okruge/138877089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tan-barda.ru/pervyj-kadetskij-klass-v-okruge/" TargetMode="External" Type="http://schemas.openxmlformats.org/officeDocument/2006/relationships/hyperlink" /><Relationship Id="rId19" Target="https://berra.ru/news/537820" TargetMode="External" Type="http://schemas.openxmlformats.org/officeDocument/2006/relationships/hyperlink" /><Relationship Id="rId20" Target="https://vereshagino.bezformata.com/listnews/permskogo-tcgms/138869051/" TargetMode="External" Type="http://schemas.openxmlformats.org/officeDocument/2006/relationships/hyperlink" /><Relationship Id="rId21" Target="https://www.kizelraion.ru/news/537803" TargetMode="External" Type="http://schemas.openxmlformats.org/officeDocument/2006/relationships/hyperlink" /><Relationship Id="rId22" Target="https://admkochevo.ru/news/537790" TargetMode="External" Type="http://schemas.openxmlformats.org/officeDocument/2006/relationships/hyperlink" /><Relationship Id="rId23" Target="https://ohansk.bezformata.com/listnews/kraya-ozhidayutsya/138868296/" TargetMode="External" Type="http://schemas.openxmlformats.org/officeDocument/2006/relationships/hyperlink" /><Relationship Id="rId24" Target="https://ocherskiy.ru/news/537778" TargetMode="External" Type="http://schemas.openxmlformats.org/officeDocument/2006/relationships/hyperlink" /><Relationship Id="rId25" Target="https://ohansk-adm.ru/news/537777" TargetMode="External" Type="http://schemas.openxmlformats.org/officeDocument/2006/relationships/hyperlink" /><Relationship Id="rId26" Target="https://www.kosa.permkrai.ru/news/537771" TargetMode="External" Type="http://schemas.openxmlformats.org/officeDocument/2006/relationships/hyperlink" /><Relationship Id="rId27" Target="https://kudimkar.bezformata.com/listnews/pozharah-i-provedennoy/138866691/" TargetMode="External" Type="http://schemas.openxmlformats.org/officeDocument/2006/relationships/hyperlink" /><Relationship Id="rId28" Target="https://aleksraion.ru/news/12%2011%202024%201/" TargetMode="External" Type="http://schemas.openxmlformats.org/officeDocument/2006/relationships/hyperlink" /><Relationship Id="rId29" Target="https://ocherskiy.ru/news/537736" TargetMode="External" Type="http://schemas.openxmlformats.org/officeDocument/2006/relationships/hyperlink" /><Relationship Id="rId30" Target="https://adm-lysva.ru/about/info/news/56596/" TargetMode="External" Type="http://schemas.openxmlformats.org/officeDocument/2006/relationships/hyperlink" /><Relationship Id="rId31" Target="https://admkochevo.ru/news/537728" TargetMode="External" Type="http://schemas.openxmlformats.org/officeDocument/2006/relationships/hyperlink" /><Relationship Id="rId32" Target="https://www.kizelraion.ru/news/537715" TargetMode="External" Type="http://schemas.openxmlformats.org/officeDocument/2006/relationships/hyperlink" /><Relationship Id="rId33" Target="https://www.kosa.permkrai.ru/news/537713" TargetMode="External" Type="http://schemas.openxmlformats.org/officeDocument/2006/relationships/hyperlink" /><Relationship Id="rId34" Target="https://ohansk-adm.ru/news/537712" TargetMode="External" Type="http://schemas.openxmlformats.org/officeDocument/2006/relationships/hyperlink" /><Relationship Id="rId35" Target="https://berra.ru/news/537707" TargetMode="External" Type="http://schemas.openxmlformats.org/officeDocument/2006/relationships/hyperlink" /><Relationship Id="rId36" Target="https://aleksraion.ru/news/12%2011%202024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2024-11-12T16:51:17Z</dcterms:modified>
</cp:coreProperties>
</file>