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F" w:rsidRDefault="00A426F4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 w:rsidRPr="00A426F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Pr="00A426F4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Пермскому краю (</w:t>
      </w:r>
      <w:r w:rsidR="00D1087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087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108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26F4" w:rsidRPr="00A426F4" w:rsidRDefault="00D10876" w:rsidP="00A426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42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60035F">
        <w:rPr>
          <w:rFonts w:ascii="Times New Roman" w:hAnsi="Times New Roman" w:cs="Times New Roman"/>
          <w:sz w:val="28"/>
          <w:szCs w:val="28"/>
        </w:rPr>
        <w:t>я</w:t>
      </w:r>
      <w:r w:rsidR="00A426F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426F4">
        <w:rPr>
          <w:rFonts w:ascii="Times New Roman" w:hAnsi="Times New Roman" w:cs="Times New Roman"/>
          <w:sz w:val="28"/>
          <w:szCs w:val="28"/>
        </w:rPr>
        <w:t xml:space="preserve"> года состоялось заседание </w:t>
      </w:r>
      <w:r w:rsidR="000644D1"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A426F4">
        <w:rPr>
          <w:rFonts w:ascii="Times New Roman" w:hAnsi="Times New Roman" w:cs="Times New Roman"/>
          <w:sz w:val="28"/>
          <w:szCs w:val="28"/>
        </w:rPr>
        <w:t>комиссии Главного управления МЧС Росси</w:t>
      </w:r>
      <w:bookmarkStart w:id="0" w:name="_GoBack"/>
      <w:bookmarkEnd w:id="0"/>
      <w:r w:rsidR="00A426F4">
        <w:rPr>
          <w:rFonts w:ascii="Times New Roman" w:hAnsi="Times New Roman" w:cs="Times New Roman"/>
          <w:sz w:val="28"/>
          <w:szCs w:val="28"/>
        </w:rPr>
        <w:t xml:space="preserve">и по Пермскому краю по </w:t>
      </w:r>
      <w:r w:rsidR="00A426F4" w:rsidRPr="00A426F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федеральных государственных служащих и урегулированию конфликта интересов</w:t>
      </w:r>
      <w:r w:rsidR="00A426F4">
        <w:rPr>
          <w:rFonts w:ascii="Times New Roman" w:hAnsi="Times New Roman" w:cs="Times New Roman"/>
          <w:sz w:val="28"/>
          <w:szCs w:val="28"/>
        </w:rPr>
        <w:t xml:space="preserve"> (далее – аттестационн</w:t>
      </w:r>
      <w:r w:rsidR="0084302B">
        <w:rPr>
          <w:rFonts w:ascii="Times New Roman" w:hAnsi="Times New Roman" w:cs="Times New Roman"/>
          <w:sz w:val="28"/>
          <w:szCs w:val="28"/>
        </w:rPr>
        <w:t>ая</w:t>
      </w:r>
      <w:r w:rsidR="00A426F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4302B">
        <w:rPr>
          <w:rFonts w:ascii="Times New Roman" w:hAnsi="Times New Roman" w:cs="Times New Roman"/>
          <w:sz w:val="28"/>
          <w:szCs w:val="28"/>
        </w:rPr>
        <w:t>я</w:t>
      </w:r>
      <w:r w:rsidR="00A426F4">
        <w:rPr>
          <w:rFonts w:ascii="Times New Roman" w:hAnsi="Times New Roman" w:cs="Times New Roman"/>
          <w:sz w:val="28"/>
          <w:szCs w:val="28"/>
        </w:rPr>
        <w:t>).</w:t>
      </w:r>
    </w:p>
    <w:p w:rsidR="000644D1" w:rsidRPr="0060035F" w:rsidRDefault="00A426F4" w:rsidP="00A426F4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Доведение решение начальника Главного управления МЧС России по Пермскому краю о рассмотрении протокола заседани</w:t>
      </w:r>
      <w:r w:rsidR="00997F4F" w:rsidRPr="0060035F">
        <w:rPr>
          <w:rFonts w:ascii="Times New Roman" w:hAnsi="Times New Roman" w:cs="Times New Roman"/>
          <w:sz w:val="28"/>
          <w:szCs w:val="28"/>
        </w:rPr>
        <w:t>я</w:t>
      </w:r>
      <w:r w:rsidRPr="0060035F">
        <w:rPr>
          <w:rFonts w:ascii="Times New Roman" w:hAnsi="Times New Roman" w:cs="Times New Roman"/>
          <w:sz w:val="28"/>
          <w:szCs w:val="28"/>
        </w:rPr>
        <w:t xml:space="preserve"> аттестационной комиссии от </w:t>
      </w:r>
      <w:r w:rsidR="00D10876">
        <w:rPr>
          <w:rFonts w:ascii="Times New Roman" w:hAnsi="Times New Roman" w:cs="Times New Roman"/>
          <w:sz w:val="28"/>
          <w:szCs w:val="28"/>
        </w:rPr>
        <w:t>02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  <w:r w:rsidR="00A31974">
        <w:rPr>
          <w:rFonts w:ascii="Times New Roman" w:hAnsi="Times New Roman" w:cs="Times New Roman"/>
          <w:sz w:val="28"/>
          <w:szCs w:val="28"/>
        </w:rPr>
        <w:t>1</w:t>
      </w:r>
      <w:r w:rsidR="00D10876">
        <w:rPr>
          <w:rFonts w:ascii="Times New Roman" w:hAnsi="Times New Roman" w:cs="Times New Roman"/>
          <w:sz w:val="28"/>
          <w:szCs w:val="28"/>
        </w:rPr>
        <w:t>2</w:t>
      </w:r>
      <w:r w:rsidRPr="0060035F">
        <w:rPr>
          <w:rFonts w:ascii="Times New Roman" w:hAnsi="Times New Roman" w:cs="Times New Roman"/>
          <w:sz w:val="28"/>
          <w:szCs w:val="28"/>
        </w:rPr>
        <w:t>.20</w:t>
      </w:r>
      <w:r w:rsidR="00EF194E" w:rsidRPr="0060035F">
        <w:rPr>
          <w:rFonts w:ascii="Times New Roman" w:hAnsi="Times New Roman" w:cs="Times New Roman"/>
          <w:sz w:val="28"/>
          <w:szCs w:val="28"/>
        </w:rPr>
        <w:t>2</w:t>
      </w:r>
      <w:r w:rsidR="00D8070C" w:rsidRPr="0060035F">
        <w:rPr>
          <w:rFonts w:ascii="Times New Roman" w:hAnsi="Times New Roman" w:cs="Times New Roman"/>
          <w:sz w:val="28"/>
          <w:szCs w:val="28"/>
        </w:rPr>
        <w:t>2</w:t>
      </w:r>
      <w:r w:rsidRPr="0060035F">
        <w:rPr>
          <w:rFonts w:ascii="Times New Roman" w:hAnsi="Times New Roman" w:cs="Times New Roman"/>
          <w:sz w:val="28"/>
          <w:szCs w:val="28"/>
        </w:rPr>
        <w:t xml:space="preserve"> № </w:t>
      </w:r>
      <w:r w:rsidR="00D10876">
        <w:rPr>
          <w:rFonts w:ascii="Times New Roman" w:hAnsi="Times New Roman" w:cs="Times New Roman"/>
          <w:sz w:val="28"/>
          <w:szCs w:val="28"/>
        </w:rPr>
        <w:t>7</w:t>
      </w:r>
      <w:r w:rsidRPr="0060035F">
        <w:rPr>
          <w:rFonts w:ascii="Times New Roman" w:hAnsi="Times New Roman" w:cs="Times New Roman"/>
          <w:sz w:val="28"/>
          <w:szCs w:val="28"/>
        </w:rPr>
        <w:t>.</w:t>
      </w:r>
    </w:p>
    <w:p w:rsidR="000644D1" w:rsidRPr="0060035F" w:rsidRDefault="000644D1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6F4" w:rsidRPr="0060035F" w:rsidRDefault="00A426F4" w:rsidP="000644D1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035F">
        <w:rPr>
          <w:rFonts w:ascii="Times New Roman" w:hAnsi="Times New Roman" w:cs="Times New Roman"/>
          <w:sz w:val="28"/>
          <w:szCs w:val="28"/>
        </w:rPr>
        <w:t>Информация принята аттестационной комиссией к сведению.</w:t>
      </w:r>
    </w:p>
    <w:p w:rsidR="0060035F" w:rsidRDefault="0060035F" w:rsidP="0060035F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47229" w:rsidRPr="00C47229" w:rsidRDefault="00C47229" w:rsidP="00C4722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7229">
        <w:rPr>
          <w:rFonts w:ascii="Times New Roman" w:hAnsi="Times New Roman" w:cs="Times New Roman"/>
          <w:sz w:val="28"/>
          <w:szCs w:val="28"/>
        </w:rPr>
        <w:t xml:space="preserve">Рассмотрен вопрос о соблюдении государственным служащим требований </w:t>
      </w:r>
      <w:r>
        <w:rPr>
          <w:rFonts w:ascii="Times New Roman" w:hAnsi="Times New Roman" w:cs="Times New Roman"/>
          <w:sz w:val="28"/>
          <w:szCs w:val="28"/>
        </w:rPr>
        <w:t>к служебному поведению</w:t>
      </w:r>
      <w:r w:rsidRPr="00C47229">
        <w:rPr>
          <w:rFonts w:ascii="Times New Roman" w:hAnsi="Times New Roman" w:cs="Times New Roman"/>
          <w:sz w:val="28"/>
          <w:szCs w:val="28"/>
        </w:rPr>
        <w:t>.</w:t>
      </w:r>
    </w:p>
    <w:p w:rsidR="00C47229" w:rsidRDefault="00C47229" w:rsidP="00C4722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C47229" w:rsidRDefault="00C47229" w:rsidP="00C4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соблюдал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229" w:rsidRDefault="00C47229" w:rsidP="00C4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29" w:rsidRDefault="00C47229" w:rsidP="00C4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рекомендовано руководителю государственного органа применить к государственному служащему меру ответственности в виде дисциплинарного взыскания «строгий выговор»</w:t>
      </w:r>
    </w:p>
    <w:p w:rsidR="00C47229" w:rsidRDefault="00C47229" w:rsidP="00C4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974" w:rsidRDefault="00A31974" w:rsidP="00A3197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552">
        <w:rPr>
          <w:rFonts w:ascii="Times New Roman" w:eastAsia="Calibri" w:hAnsi="Times New Roman" w:cs="Times New Roman"/>
          <w:sz w:val="28"/>
          <w:szCs w:val="28"/>
        </w:rPr>
        <w:t xml:space="preserve">Рассмотрено уведомление государственного служащего о возможном возникновении личной заинтересованности при </w:t>
      </w:r>
      <w:r>
        <w:rPr>
          <w:rFonts w:ascii="Times New Roman" w:eastAsia="Calibri" w:hAnsi="Times New Roman" w:cs="Times New Roman"/>
          <w:sz w:val="28"/>
          <w:szCs w:val="28"/>
        </w:rPr>
        <w:t>приеме на работу</w:t>
      </w:r>
      <w:r w:rsidR="006D6D28">
        <w:rPr>
          <w:rFonts w:ascii="Times New Roman" w:eastAsia="Calibri" w:hAnsi="Times New Roman" w:cs="Times New Roman"/>
          <w:sz w:val="28"/>
          <w:szCs w:val="28"/>
        </w:rPr>
        <w:t xml:space="preserve"> родственника</w:t>
      </w:r>
      <w:r w:rsidRPr="009C5552">
        <w:rPr>
          <w:rFonts w:ascii="Times New Roman" w:eastAsia="Calibri" w:hAnsi="Times New Roman" w:cs="Times New Roman"/>
          <w:sz w:val="28"/>
          <w:szCs w:val="28"/>
        </w:rPr>
        <w:t>, которая может привести к конфликту интересов при исполнении обязанностей государственной службы.</w:t>
      </w:r>
    </w:p>
    <w:p w:rsidR="00D6457C" w:rsidRPr="00D6457C" w:rsidRDefault="00D6457C" w:rsidP="00D6457C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57C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6D6D28" w:rsidRDefault="006D6D28" w:rsidP="006D6D28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552">
        <w:rPr>
          <w:rFonts w:ascii="Times New Roman" w:eastAsia="Calibri" w:hAnsi="Times New Roman" w:cs="Times New Roman"/>
          <w:sz w:val="28"/>
          <w:szCs w:val="28"/>
        </w:rPr>
        <w:t>признать, что при исполнении государственным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C5552">
        <w:rPr>
          <w:rFonts w:ascii="Times New Roman" w:eastAsia="Calibri" w:hAnsi="Times New Roman" w:cs="Times New Roman"/>
          <w:sz w:val="28"/>
          <w:szCs w:val="28"/>
        </w:rPr>
        <w:t xml:space="preserve"> служащим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C5552">
        <w:rPr>
          <w:rFonts w:ascii="Times New Roman" w:eastAsia="Calibri" w:hAnsi="Times New Roman" w:cs="Times New Roman"/>
          <w:sz w:val="28"/>
          <w:szCs w:val="28"/>
        </w:rPr>
        <w:t xml:space="preserve"> должностных обязанностей </w:t>
      </w:r>
      <w:r w:rsidR="00BB0417">
        <w:rPr>
          <w:rFonts w:ascii="Times New Roman" w:eastAsia="Calibri" w:hAnsi="Times New Roman" w:cs="Times New Roman"/>
          <w:sz w:val="28"/>
          <w:szCs w:val="28"/>
        </w:rPr>
        <w:t xml:space="preserve">личная заинтересованность может привести к </w:t>
      </w:r>
      <w:r w:rsidRPr="009C5552">
        <w:rPr>
          <w:rFonts w:ascii="Times New Roman" w:eastAsia="Calibri" w:hAnsi="Times New Roman" w:cs="Times New Roman"/>
          <w:sz w:val="28"/>
          <w:szCs w:val="28"/>
        </w:rPr>
        <w:t>конфликт</w:t>
      </w:r>
      <w:r w:rsidR="00BB0417">
        <w:rPr>
          <w:rFonts w:ascii="Times New Roman" w:eastAsia="Calibri" w:hAnsi="Times New Roman" w:cs="Times New Roman"/>
          <w:sz w:val="28"/>
          <w:szCs w:val="28"/>
        </w:rPr>
        <w:t>у</w:t>
      </w:r>
      <w:r w:rsidRPr="009C5552">
        <w:rPr>
          <w:rFonts w:ascii="Times New Roman" w:eastAsia="Calibri" w:hAnsi="Times New Roman" w:cs="Times New Roman"/>
          <w:sz w:val="28"/>
          <w:szCs w:val="28"/>
        </w:rPr>
        <w:t xml:space="preserve"> интересов.</w:t>
      </w:r>
    </w:p>
    <w:p w:rsidR="00BB0417" w:rsidRDefault="00BB0417" w:rsidP="006D6D28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417" w:rsidRPr="009C5552" w:rsidRDefault="00D6457C" w:rsidP="006D6D28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принять меры по недопущению его возникновения</w:t>
      </w:r>
      <w:r w:rsidR="00DC676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5552" w:rsidRPr="009C5552" w:rsidRDefault="009C5552" w:rsidP="009C555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552">
        <w:rPr>
          <w:rFonts w:ascii="Times New Roman" w:eastAsia="Calibri" w:hAnsi="Times New Roman" w:cs="Times New Roman"/>
          <w:sz w:val="28"/>
          <w:szCs w:val="28"/>
        </w:rPr>
        <w:t>Рассмотрено уведомление государственного служащего о возможном возникновении личной заинтересованности при назначении на вышестоящую должность, которая может привести к конфликту интересов при исполнении обязанностей государственной службы.</w:t>
      </w:r>
    </w:p>
    <w:p w:rsidR="009C5552" w:rsidRPr="009C5552" w:rsidRDefault="009C5552" w:rsidP="009C5552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552">
        <w:rPr>
          <w:rFonts w:ascii="Times New Roman" w:eastAsia="Calibri" w:hAnsi="Times New Roman" w:cs="Times New Roman"/>
          <w:sz w:val="28"/>
          <w:szCs w:val="28"/>
        </w:rPr>
        <w:lastRenderedPageBreak/>
        <w:t>По итогам рассмотрения аттестационной комиссией принято решение:</w:t>
      </w:r>
    </w:p>
    <w:p w:rsidR="009C5552" w:rsidRPr="009C5552" w:rsidRDefault="009C5552" w:rsidP="009C5552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552" w:rsidRPr="009C5552" w:rsidRDefault="009C5552" w:rsidP="009C5552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552">
        <w:rPr>
          <w:rFonts w:ascii="Times New Roman" w:eastAsia="Calibri" w:hAnsi="Times New Roman" w:cs="Times New Roman"/>
          <w:sz w:val="28"/>
          <w:szCs w:val="28"/>
        </w:rPr>
        <w:t>признать, что при исполнении должностных обязанностей государственным служащим на вышестоящей долж</w:t>
      </w:r>
      <w:r w:rsidR="00A31974">
        <w:rPr>
          <w:rFonts w:ascii="Times New Roman" w:eastAsia="Calibri" w:hAnsi="Times New Roman" w:cs="Times New Roman"/>
          <w:sz w:val="28"/>
          <w:szCs w:val="28"/>
        </w:rPr>
        <w:t>ности личная заинтересованность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5552">
        <w:rPr>
          <w:rFonts w:ascii="Times New Roman" w:eastAsia="Calibri" w:hAnsi="Times New Roman" w:cs="Times New Roman"/>
          <w:sz w:val="28"/>
          <w:szCs w:val="28"/>
        </w:rPr>
        <w:t>может привести к конфликту интересов.</w:t>
      </w:r>
    </w:p>
    <w:p w:rsidR="009C5552" w:rsidRPr="009C5552" w:rsidRDefault="009C5552" w:rsidP="009C5552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552" w:rsidRPr="009C5552" w:rsidRDefault="009C5552" w:rsidP="009C5552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принять меры по недопущению возникновения личной заинтересованности, которая может привести к конфликту интересов</w:t>
      </w:r>
      <w:r w:rsidRPr="009C55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552" w:rsidRPr="009C5552" w:rsidRDefault="009C5552" w:rsidP="009C5552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974" w:rsidRDefault="009C5552" w:rsidP="00A31974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обязать государственных служащих соблюдать требования в рамках предотвращения случаев возникновения конфликтов интересов.</w:t>
      </w:r>
    </w:p>
    <w:p w:rsidR="00BB0417" w:rsidRDefault="00BB0417" w:rsidP="00BB041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417" w:rsidRPr="00BB0417" w:rsidRDefault="00BB0417" w:rsidP="00BB041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Рассмотрены материалы проверки, свидетельствующей о предоставлении государственным служащим недостоверных и неполных сведений о доходах, расходах, об имуществе и обязательствах имущественного характера.</w:t>
      </w:r>
    </w:p>
    <w:p w:rsidR="00BB0417" w:rsidRDefault="00BB0417" w:rsidP="00BB0417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1E1E5F" w:rsidRPr="00BB0417" w:rsidRDefault="001E1E5F" w:rsidP="00BB0417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417" w:rsidRDefault="00BB0417" w:rsidP="00BB041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недостоверными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</w:t>
      </w:r>
      <w:r w:rsidRPr="00BB0417">
        <w:rPr>
          <w:rFonts w:ascii="Times New Roman" w:eastAsia="Calibri" w:hAnsi="Times New Roman" w:cs="Times New Roman"/>
          <w:sz w:val="28"/>
          <w:szCs w:val="28"/>
        </w:rPr>
        <w:t>полными;</w:t>
      </w:r>
    </w:p>
    <w:p w:rsidR="00BB0417" w:rsidRPr="00BB0417" w:rsidRDefault="00BB0417" w:rsidP="00BB041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дисциплинарного взыскания «</w:t>
      </w:r>
      <w:r>
        <w:rPr>
          <w:rFonts w:ascii="Times New Roman" w:eastAsia="Calibri" w:hAnsi="Times New Roman" w:cs="Times New Roman"/>
          <w:sz w:val="28"/>
          <w:szCs w:val="28"/>
        </w:rPr>
        <w:t>строгий выговор</w:t>
      </w:r>
      <w:r w:rsidRPr="00BB041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B0417" w:rsidRPr="00BB0417" w:rsidRDefault="00BB0417" w:rsidP="00BB041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Рассмотрены материалы проверки, свидетельствующей о предоставлении государственным служащим недостоверных и неполных сведений о доходах, </w:t>
      </w:r>
      <w:proofErr w:type="gramStart"/>
      <w:r w:rsidRPr="00BB0417">
        <w:rPr>
          <w:rFonts w:ascii="Times New Roman" w:eastAsia="Calibri" w:hAnsi="Times New Roman" w:cs="Times New Roman"/>
          <w:sz w:val="28"/>
          <w:szCs w:val="28"/>
        </w:rPr>
        <w:t>расходах</w:t>
      </w:r>
      <w:proofErr w:type="gramEnd"/>
      <w:r w:rsidRPr="00BB0417">
        <w:rPr>
          <w:rFonts w:ascii="Times New Roman" w:eastAsia="Calibri" w:hAnsi="Times New Roman" w:cs="Times New Roman"/>
          <w:sz w:val="28"/>
          <w:szCs w:val="28"/>
        </w:rPr>
        <w:t>, об имуществе и обязательствах имущественного характера.</w:t>
      </w:r>
    </w:p>
    <w:p w:rsidR="00BB0417" w:rsidRPr="00BB0417" w:rsidRDefault="00BB0417" w:rsidP="00BB0417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По итогам рассмотрения аттестационной комиссией принято решение:</w:t>
      </w:r>
    </w:p>
    <w:p w:rsidR="00BB0417" w:rsidRDefault="00BB0417" w:rsidP="00BB041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установить, что сведения, представленные государственным служащим, являются недостоверными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Pr="00BB0417">
        <w:rPr>
          <w:rFonts w:ascii="Times New Roman" w:eastAsia="Calibri" w:hAnsi="Times New Roman" w:cs="Times New Roman"/>
          <w:sz w:val="28"/>
          <w:szCs w:val="28"/>
        </w:rPr>
        <w:t>полными;</w:t>
      </w:r>
    </w:p>
    <w:p w:rsidR="00BB0417" w:rsidRPr="00BB0417" w:rsidRDefault="00BB0417" w:rsidP="00BB041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привлечении к дисциплинарной ответственности учесть рекомендации письма Министерства труда и социальной защиты РФ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BB0417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B041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BB041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B0417">
        <w:rPr>
          <w:rFonts w:ascii="Times New Roman" w:eastAsia="Calibri" w:hAnsi="Times New Roman" w:cs="Times New Roman"/>
          <w:sz w:val="28"/>
          <w:szCs w:val="28"/>
        </w:rPr>
        <w:t>/10/П-</w:t>
      </w:r>
      <w:r>
        <w:rPr>
          <w:rFonts w:ascii="Times New Roman" w:eastAsia="Calibri" w:hAnsi="Times New Roman" w:cs="Times New Roman"/>
          <w:sz w:val="28"/>
          <w:szCs w:val="28"/>
        </w:rPr>
        <w:t>2479</w:t>
      </w:r>
      <w:r w:rsidRPr="00BB0417">
        <w:rPr>
          <w:rFonts w:ascii="Times New Roman" w:eastAsia="Calibri" w:hAnsi="Times New Roman" w:cs="Times New Roman"/>
          <w:sz w:val="28"/>
          <w:szCs w:val="28"/>
        </w:rPr>
        <w:t>, к</w:t>
      </w:r>
      <w:r w:rsidRPr="00BB0417">
        <w:rPr>
          <w:rFonts w:ascii="Times New Roman" w:eastAsia="Calibri" w:hAnsi="Times New Roman" w:cs="Times New Roman"/>
          <w:bCs/>
          <w:sz w:val="28"/>
          <w:szCs w:val="28"/>
        </w:rPr>
        <w:t xml:space="preserve">омиссией признан данный проступок как </w:t>
      </w:r>
      <w:r w:rsidRPr="00BB0417">
        <w:rPr>
          <w:rFonts w:ascii="Times New Roman" w:eastAsia="Calibri" w:hAnsi="Times New Roman" w:cs="Times New Roman"/>
          <w:sz w:val="28"/>
          <w:szCs w:val="28"/>
        </w:rPr>
        <w:t xml:space="preserve">несущественный.  </w:t>
      </w:r>
    </w:p>
    <w:p w:rsidR="005F6489" w:rsidRPr="0084302B" w:rsidRDefault="00BB0417" w:rsidP="00C47229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417">
        <w:rPr>
          <w:rFonts w:ascii="Times New Roman" w:eastAsia="Calibri" w:hAnsi="Times New Roman" w:cs="Times New Roman"/>
          <w:sz w:val="28"/>
          <w:szCs w:val="28"/>
        </w:rPr>
        <w:t>рекомендовать руководителю государственного органа применить к государственному служащему меру ответственности в виде дисцип</w:t>
      </w:r>
      <w:r w:rsidR="00C47229">
        <w:rPr>
          <w:rFonts w:ascii="Times New Roman" w:eastAsia="Calibri" w:hAnsi="Times New Roman" w:cs="Times New Roman"/>
          <w:sz w:val="28"/>
          <w:szCs w:val="28"/>
        </w:rPr>
        <w:t>линарного взыскания «замечание».</w:t>
      </w:r>
    </w:p>
    <w:sectPr w:rsidR="005F6489" w:rsidRPr="0084302B" w:rsidSect="00C47229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1467"/>
    <w:multiLevelType w:val="hybridMultilevel"/>
    <w:tmpl w:val="B0B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C1595"/>
    <w:multiLevelType w:val="hybridMultilevel"/>
    <w:tmpl w:val="8392171E"/>
    <w:lvl w:ilvl="0" w:tplc="4B98551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9160E0"/>
    <w:multiLevelType w:val="hybridMultilevel"/>
    <w:tmpl w:val="B0B2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F4"/>
    <w:rsid w:val="000644D1"/>
    <w:rsid w:val="00131FAF"/>
    <w:rsid w:val="001C2642"/>
    <w:rsid w:val="001E1E5F"/>
    <w:rsid w:val="00282481"/>
    <w:rsid w:val="00410630"/>
    <w:rsid w:val="004B4EE8"/>
    <w:rsid w:val="00543A16"/>
    <w:rsid w:val="00547FB6"/>
    <w:rsid w:val="005F6489"/>
    <w:rsid w:val="0060035F"/>
    <w:rsid w:val="00622A9F"/>
    <w:rsid w:val="006D6D28"/>
    <w:rsid w:val="007271F2"/>
    <w:rsid w:val="00795154"/>
    <w:rsid w:val="007B5606"/>
    <w:rsid w:val="00830A83"/>
    <w:rsid w:val="0084302B"/>
    <w:rsid w:val="008739EE"/>
    <w:rsid w:val="0088044B"/>
    <w:rsid w:val="009523AF"/>
    <w:rsid w:val="00982916"/>
    <w:rsid w:val="00997F4F"/>
    <w:rsid w:val="009B381A"/>
    <w:rsid w:val="009C5552"/>
    <w:rsid w:val="00A31974"/>
    <w:rsid w:val="00A426F4"/>
    <w:rsid w:val="00BB0417"/>
    <w:rsid w:val="00C23C09"/>
    <w:rsid w:val="00C47229"/>
    <w:rsid w:val="00C95549"/>
    <w:rsid w:val="00D10876"/>
    <w:rsid w:val="00D6457C"/>
    <w:rsid w:val="00D8070C"/>
    <w:rsid w:val="00DC6767"/>
    <w:rsid w:val="00DF37B6"/>
    <w:rsid w:val="00E5751B"/>
    <w:rsid w:val="00E72856"/>
    <w:rsid w:val="00E73AC7"/>
    <w:rsid w:val="00EF194E"/>
    <w:rsid w:val="00F75EA6"/>
    <w:rsid w:val="00FC4041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2023-03-09T08:13:00Z</dcterms:created>
  <dcterms:modified xsi:type="dcterms:W3CDTF">2023-03-09T08:13:00Z</dcterms:modified>
</cp:coreProperties>
</file>