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C593C" w14:textId="77777777" w:rsidR="009B5D52" w:rsidRDefault="009B5D52" w:rsidP="009B5D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01C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по профилактике рисков причинения вреда (ущерба) охраняемым </w:t>
      </w:r>
    </w:p>
    <w:p w14:paraId="2E118BAE" w14:textId="53CBFE01" w:rsidR="009B5D52" w:rsidRPr="0050501C" w:rsidRDefault="009B5D52" w:rsidP="009B5D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01C"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в области пожарной безопасности при осуществлении ФГПН </w:t>
      </w:r>
    </w:p>
    <w:p w14:paraId="72286A79" w14:textId="77777777" w:rsidR="009B5D52" w:rsidRPr="0050501C" w:rsidRDefault="009B5D52" w:rsidP="009B5D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01C">
        <w:rPr>
          <w:rFonts w:ascii="Times New Roman" w:hAnsi="Times New Roman" w:cs="Times New Roman"/>
          <w:b/>
          <w:bCs/>
          <w:sz w:val="28"/>
          <w:szCs w:val="28"/>
        </w:rPr>
        <w:t>ФГКУ «Специальное управление ФПС № 34 МЧС России»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0501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389A31D" w14:textId="77777777" w:rsidR="009B5D52" w:rsidRDefault="009B5D52" w:rsidP="009B5D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2267"/>
        <w:gridCol w:w="2411"/>
        <w:gridCol w:w="1276"/>
        <w:gridCol w:w="3793"/>
      </w:tblGrid>
      <w:tr w:rsidR="009B5D52" w:rsidRPr="002846CC" w14:paraId="739C96FF" w14:textId="77777777" w:rsidTr="000867BA">
        <w:tc>
          <w:tcPr>
            <w:tcW w:w="852" w:type="dxa"/>
            <w:vAlign w:val="center"/>
          </w:tcPr>
          <w:p w14:paraId="22434C74" w14:textId="77777777" w:rsidR="009B5D52" w:rsidRPr="00D71FB7" w:rsidRDefault="009B5D52" w:rsidP="001B0AE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1F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14:paraId="0AD8CB78" w14:textId="77777777" w:rsidR="009B5D52" w:rsidRPr="00D71FB7" w:rsidRDefault="009B5D52" w:rsidP="001B0AE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1F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 по профилактике правонарушений</w:t>
            </w:r>
          </w:p>
        </w:tc>
        <w:tc>
          <w:tcPr>
            <w:tcW w:w="2267" w:type="dxa"/>
            <w:vAlign w:val="center"/>
          </w:tcPr>
          <w:p w14:paraId="3A027F74" w14:textId="77777777" w:rsidR="009B5D52" w:rsidRPr="00D71FB7" w:rsidRDefault="009B5D52" w:rsidP="001B0AE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1F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411" w:type="dxa"/>
            <w:vAlign w:val="center"/>
          </w:tcPr>
          <w:p w14:paraId="0CE05C36" w14:textId="77777777" w:rsidR="009B5D52" w:rsidRPr="00D71FB7" w:rsidRDefault="009B5D52" w:rsidP="001B0AE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1F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реализации</w:t>
            </w:r>
          </w:p>
        </w:tc>
        <w:tc>
          <w:tcPr>
            <w:tcW w:w="1276" w:type="dxa"/>
            <w:vAlign w:val="center"/>
          </w:tcPr>
          <w:p w14:paraId="163E39A5" w14:textId="77777777" w:rsidR="009B5D52" w:rsidRPr="00D71FB7" w:rsidRDefault="009B5D52" w:rsidP="001B0AE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1F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 подразделения</w:t>
            </w:r>
          </w:p>
        </w:tc>
        <w:tc>
          <w:tcPr>
            <w:tcW w:w="3793" w:type="dxa"/>
            <w:vAlign w:val="center"/>
          </w:tcPr>
          <w:p w14:paraId="6C3620FE" w14:textId="77777777" w:rsidR="009B5D52" w:rsidRPr="00D71FB7" w:rsidRDefault="009B5D52" w:rsidP="001B0AE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1F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Пояснения по порядку реализации</w:t>
            </w:r>
          </w:p>
        </w:tc>
      </w:tr>
      <w:tr w:rsidR="009B5D52" w:rsidRPr="002846CC" w14:paraId="61A96BC8" w14:textId="77777777" w:rsidTr="009B5D52">
        <w:tc>
          <w:tcPr>
            <w:tcW w:w="14709" w:type="dxa"/>
            <w:gridSpan w:val="6"/>
          </w:tcPr>
          <w:p w14:paraId="5959B609" w14:textId="77777777" w:rsidR="009B5D52" w:rsidRPr="00C121AF" w:rsidRDefault="009B5D52" w:rsidP="001B0A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ИНФОРМИРОВАНИЕ</w:t>
            </w:r>
          </w:p>
        </w:tc>
      </w:tr>
      <w:tr w:rsidR="009B5D52" w:rsidRPr="002846CC" w14:paraId="4A7CF558" w14:textId="77777777" w:rsidTr="000867BA">
        <w:trPr>
          <w:trHeight w:val="1801"/>
        </w:trPr>
        <w:tc>
          <w:tcPr>
            <w:tcW w:w="852" w:type="dxa"/>
          </w:tcPr>
          <w:p w14:paraId="3B98C2CE" w14:textId="77777777" w:rsidR="009B5D52" w:rsidRPr="002846CC" w:rsidRDefault="009B5D52" w:rsidP="001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0" w:type="dxa"/>
          </w:tcPr>
          <w:p w14:paraId="6E7628EF" w14:textId="4FEB6679" w:rsidR="009B5D52" w:rsidRDefault="009B5D52" w:rsidP="001B0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по вопросам соблюдения обязательных требований: на </w:t>
            </w:r>
            <w:r w:rsidR="00315594">
              <w:rPr>
                <w:rFonts w:ascii="Times New Roman" w:hAnsi="Times New Roman" w:cs="Times New Roman"/>
                <w:sz w:val="24"/>
                <w:szCs w:val="24"/>
              </w:rPr>
              <w:t xml:space="preserve">странице ФГКУ «Специальное управление ФПС № 34 МЧС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</w:t>
            </w:r>
            <w:r w:rsidR="0031559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315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 МЧС России по Пермскому краю</w:t>
            </w:r>
            <w:r w:rsidR="00315594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</w:t>
            </w:r>
            <w:r w:rsidRPr="00C121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A9EAF7" w14:textId="2DB51EC5" w:rsidR="009B5D52" w:rsidRPr="00C121AF" w:rsidRDefault="009B5D52" w:rsidP="001B0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информации:</w:t>
            </w:r>
            <w:r w:rsidR="003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телевидении</w:t>
            </w:r>
            <w:r w:rsidRPr="005516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радио;</w:t>
            </w:r>
            <w:r w:rsidR="0031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периодической печати</w:t>
            </w:r>
          </w:p>
        </w:tc>
        <w:tc>
          <w:tcPr>
            <w:tcW w:w="2267" w:type="dxa"/>
          </w:tcPr>
          <w:p w14:paraId="08A7F155" w14:textId="77777777" w:rsidR="009B5D52" w:rsidRPr="002846CC" w:rsidRDefault="009B5D52" w:rsidP="001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</w:tcPr>
          <w:p w14:paraId="2DE1F710" w14:textId="77777777" w:rsidR="009B5D52" w:rsidRPr="002846CC" w:rsidRDefault="009B5D52" w:rsidP="001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МЧС России</w:t>
            </w:r>
          </w:p>
        </w:tc>
        <w:tc>
          <w:tcPr>
            <w:tcW w:w="1276" w:type="dxa"/>
          </w:tcPr>
          <w:p w14:paraId="50CFE898" w14:textId="77777777" w:rsidR="009B5D52" w:rsidRPr="002846CC" w:rsidRDefault="009B5D52" w:rsidP="001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</w:tcPr>
          <w:p w14:paraId="531AE982" w14:textId="44EAB642" w:rsidR="009B5D52" w:rsidRPr="002846CC" w:rsidRDefault="00315594" w:rsidP="00315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порядке, установленном статьёй 46 Федерального закона от 31.07.2020 № 248-ФЗ </w:t>
            </w:r>
            <w:hyperlink r:id="rId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F52766">
                <w:rPr>
                  <w:rFonts w:ascii="Times New Roman" w:hAnsi="Times New Roman" w:cs="Times New Roman"/>
                  <w:sz w:val="24"/>
                  <w:szCs w:val="24"/>
                </w:rPr>
                <w:t>О государственном контроле (надзоре) и муниципальном контроле в Российской Федерации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</w:tr>
      <w:tr w:rsidR="009B5D52" w:rsidRPr="002846CC" w14:paraId="50034184" w14:textId="77777777" w:rsidTr="000867BA">
        <w:trPr>
          <w:trHeight w:val="1140"/>
        </w:trPr>
        <w:tc>
          <w:tcPr>
            <w:tcW w:w="852" w:type="dxa"/>
          </w:tcPr>
          <w:p w14:paraId="36DD17FF" w14:textId="77777777" w:rsidR="009B5D52" w:rsidRPr="002846CC" w:rsidRDefault="009B5D52" w:rsidP="001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0" w:type="dxa"/>
          </w:tcPr>
          <w:p w14:paraId="5AEE621C" w14:textId="77777777" w:rsidR="009B5D52" w:rsidRPr="002846CC" w:rsidRDefault="009B5D52" w:rsidP="001B0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конференций, семинаров (включая формат видео-конференц-связи)</w:t>
            </w:r>
          </w:p>
        </w:tc>
        <w:tc>
          <w:tcPr>
            <w:tcW w:w="2267" w:type="dxa"/>
          </w:tcPr>
          <w:p w14:paraId="0636A929" w14:textId="2E7707FD" w:rsidR="009B5D52" w:rsidRPr="002846CC" w:rsidRDefault="00315594" w:rsidP="001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411" w:type="dxa"/>
          </w:tcPr>
          <w:p w14:paraId="7A044D54" w14:textId="27B5DCF7" w:rsidR="009B5D52" w:rsidRPr="002846CC" w:rsidRDefault="00315594" w:rsidP="001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Управления на 2024 год</w:t>
            </w:r>
          </w:p>
        </w:tc>
        <w:tc>
          <w:tcPr>
            <w:tcW w:w="1276" w:type="dxa"/>
          </w:tcPr>
          <w:p w14:paraId="12177BA4" w14:textId="77777777" w:rsidR="009B5D52" w:rsidRPr="002846CC" w:rsidRDefault="009B5D52" w:rsidP="001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</w:tcPr>
          <w:p w14:paraId="29EEFA40" w14:textId="77777777" w:rsidR="009B5D52" w:rsidRPr="002846CC" w:rsidRDefault="009B5D52" w:rsidP="001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D52" w:rsidRPr="002846CC" w14:paraId="10C0F913" w14:textId="77777777" w:rsidTr="009B5D52">
        <w:tc>
          <w:tcPr>
            <w:tcW w:w="14709" w:type="dxa"/>
            <w:gridSpan w:val="6"/>
          </w:tcPr>
          <w:p w14:paraId="1D138423" w14:textId="77777777" w:rsidR="009B5D52" w:rsidRPr="00B6612D" w:rsidRDefault="009B5D52" w:rsidP="001B0A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ОБЪЯВЛЕНИЕ ПРЕДОСТЕРЕЖЕНИЙ О НЕДОПУСТИМОСТИ НАРУШЕНИЙ ОБЯЗАТЕЛЬНЫХ ТРЕБОВАНИЙ В ОБЛАСТИ ПОЖАРНОЙ БЕЗОПАСНОСТИ</w:t>
            </w:r>
          </w:p>
        </w:tc>
      </w:tr>
      <w:tr w:rsidR="009B5D52" w:rsidRPr="002846CC" w14:paraId="15BA670D" w14:textId="77777777" w:rsidTr="000867BA">
        <w:tc>
          <w:tcPr>
            <w:tcW w:w="852" w:type="dxa"/>
          </w:tcPr>
          <w:p w14:paraId="562016E2" w14:textId="77777777" w:rsidR="009B5D52" w:rsidRPr="002846CC" w:rsidRDefault="009B5D52" w:rsidP="001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0" w:type="dxa"/>
          </w:tcPr>
          <w:p w14:paraId="281AB2CC" w14:textId="24990622" w:rsidR="009B5D52" w:rsidRPr="002846CC" w:rsidRDefault="009B5D52" w:rsidP="001B0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нарушений обязательных требований должностными лицами о</w:t>
            </w:r>
            <w:r w:rsidR="00C20A10">
              <w:rPr>
                <w:rFonts w:ascii="Times New Roman" w:hAnsi="Times New Roman" w:cs="Times New Roman"/>
                <w:sz w:val="24"/>
                <w:szCs w:val="24"/>
              </w:rPr>
              <w:t>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ГПН при осуществлении ФГПН</w:t>
            </w:r>
          </w:p>
        </w:tc>
        <w:tc>
          <w:tcPr>
            <w:tcW w:w="2267" w:type="dxa"/>
          </w:tcPr>
          <w:p w14:paraId="2349F5A8" w14:textId="77777777" w:rsidR="009B5D52" w:rsidRPr="002846CC" w:rsidRDefault="009B5D52" w:rsidP="001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</w:tcPr>
          <w:p w14:paraId="6761F4B0" w14:textId="2A9545BC" w:rsidR="009B5D52" w:rsidRPr="002846CC" w:rsidRDefault="009B5D52" w:rsidP="001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осуществления деятельности контролируем</w:t>
            </w:r>
            <w:r w:rsidR="0031559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31559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276" w:type="dxa"/>
          </w:tcPr>
          <w:p w14:paraId="33F4E8CB" w14:textId="77777777" w:rsidR="009B5D52" w:rsidRPr="002846CC" w:rsidRDefault="009B5D52" w:rsidP="001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</w:tcPr>
          <w:p w14:paraId="559379F4" w14:textId="049254C6" w:rsidR="009B5D52" w:rsidRPr="002846CC" w:rsidRDefault="009B5D52" w:rsidP="001B0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порядке, установленном Федеральным законом № 248-ФЗ </w:t>
            </w:r>
            <w:hyperlink r:id="rId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F52766">
                <w:rPr>
                  <w:rFonts w:ascii="Times New Roman" w:hAnsi="Times New Roman" w:cs="Times New Roman"/>
                  <w:sz w:val="24"/>
                  <w:szCs w:val="24"/>
                </w:rPr>
                <w:t>О государственном контроле (надзоре) и муниципальном контроле в Российской Федерации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 w:rsidR="00C6732C">
              <w:rPr>
                <w:rFonts w:ascii="Times New Roman" w:hAnsi="Times New Roman" w:cs="Times New Roman"/>
                <w:sz w:val="24"/>
                <w:szCs w:val="24"/>
              </w:rPr>
              <w:t xml:space="preserve"> (далее - Федеральный закон № 248-ФЗ)</w:t>
            </w:r>
          </w:p>
        </w:tc>
      </w:tr>
      <w:tr w:rsidR="009B5D52" w:rsidRPr="002846CC" w14:paraId="336030BB" w14:textId="77777777" w:rsidTr="000867BA">
        <w:tc>
          <w:tcPr>
            <w:tcW w:w="852" w:type="dxa"/>
          </w:tcPr>
          <w:p w14:paraId="2B10164C" w14:textId="77777777" w:rsidR="009B5D52" w:rsidRPr="00B6612D" w:rsidRDefault="009B5D52" w:rsidP="001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10" w:type="dxa"/>
          </w:tcPr>
          <w:p w14:paraId="23341A68" w14:textId="77777777" w:rsidR="009B5D52" w:rsidRPr="002846CC" w:rsidRDefault="009B5D52" w:rsidP="001B0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предостережений и возражений контролируемых лиц на предупреждения</w:t>
            </w:r>
          </w:p>
        </w:tc>
        <w:tc>
          <w:tcPr>
            <w:tcW w:w="2267" w:type="dxa"/>
          </w:tcPr>
          <w:p w14:paraId="20E5D57C" w14:textId="77777777" w:rsidR="009B5D52" w:rsidRPr="002846CC" w:rsidRDefault="009B5D52" w:rsidP="001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1" w:type="dxa"/>
          </w:tcPr>
          <w:p w14:paraId="2C3BB763" w14:textId="60409A02" w:rsidR="009B5D52" w:rsidRPr="002846CC" w:rsidRDefault="00315594" w:rsidP="001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осуществления деятельности контролируемым лицом</w:t>
            </w:r>
          </w:p>
        </w:tc>
        <w:tc>
          <w:tcPr>
            <w:tcW w:w="1276" w:type="dxa"/>
          </w:tcPr>
          <w:p w14:paraId="09F7136E" w14:textId="77777777" w:rsidR="009B5D52" w:rsidRPr="002846CC" w:rsidRDefault="009B5D52" w:rsidP="001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2D">
              <w:rPr>
                <w:rFonts w:ascii="Times New Roman" w:hAnsi="Times New Roman" w:cs="Times New Roman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</w:tcPr>
          <w:p w14:paraId="64591501" w14:textId="77777777" w:rsidR="009B5D52" w:rsidRDefault="004F22DC" w:rsidP="001B0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 реализации приказа МЧС России от 22.12.2021 № 900 «О предоставлении отчетности по деятельности органами государственного надзора МЧС России»</w:t>
            </w:r>
            <w:r w:rsidRPr="004F22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B11ADB" w14:textId="5228E354" w:rsidR="004F22DC" w:rsidRPr="004F22DC" w:rsidRDefault="004F22DC" w:rsidP="001B0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внесения сведений в ААС КНД и ЕРКНМ</w:t>
            </w:r>
          </w:p>
        </w:tc>
      </w:tr>
      <w:tr w:rsidR="004F22DC" w:rsidRPr="002846CC" w14:paraId="0A34F679" w14:textId="77777777" w:rsidTr="000867BA">
        <w:tc>
          <w:tcPr>
            <w:tcW w:w="852" w:type="dxa"/>
          </w:tcPr>
          <w:p w14:paraId="4028E6C4" w14:textId="16546F13" w:rsidR="004F22DC" w:rsidRDefault="004F22DC" w:rsidP="001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10" w:type="dxa"/>
          </w:tcPr>
          <w:p w14:paraId="7C29CFA8" w14:textId="00714A96" w:rsidR="004F22DC" w:rsidRDefault="004F22DC" w:rsidP="001B0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</w:t>
            </w:r>
            <w:r w:rsidR="00C20A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 пожарной безопасности </w:t>
            </w:r>
            <w:r w:rsidR="00C20A10">
              <w:rPr>
                <w:rFonts w:ascii="Times New Roman" w:hAnsi="Times New Roman" w:cs="Times New Roman"/>
                <w:sz w:val="24"/>
                <w:szCs w:val="24"/>
              </w:rPr>
              <w:t>учреждениям дошкольного,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и общего образования,</w:t>
            </w:r>
            <w:r w:rsidR="00C20A10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здравоохранения, социального обслуживания детей должностными лицами органов ГПН при осуществлении ФГПН</w:t>
            </w:r>
          </w:p>
        </w:tc>
        <w:tc>
          <w:tcPr>
            <w:tcW w:w="2267" w:type="dxa"/>
          </w:tcPr>
          <w:p w14:paraId="6B1053CB" w14:textId="5D059AAC" w:rsidR="004F22DC" w:rsidRDefault="00C20A10" w:rsidP="001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</w:tcPr>
          <w:p w14:paraId="6C6B8502" w14:textId="30F408DA" w:rsidR="004F22DC" w:rsidRDefault="00C20A10" w:rsidP="001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10">
              <w:rPr>
                <w:rFonts w:ascii="Times New Roman" w:hAnsi="Times New Roman" w:cs="Times New Roman"/>
                <w:sz w:val="24"/>
                <w:szCs w:val="24"/>
              </w:rPr>
              <w:t>По месту осуществления деятельности контролируемым лицом</w:t>
            </w:r>
          </w:p>
        </w:tc>
        <w:tc>
          <w:tcPr>
            <w:tcW w:w="1276" w:type="dxa"/>
          </w:tcPr>
          <w:p w14:paraId="73DA9E13" w14:textId="161C1042" w:rsidR="004F22DC" w:rsidRPr="00B6612D" w:rsidRDefault="00C20A10" w:rsidP="001B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10">
              <w:rPr>
                <w:rFonts w:ascii="Times New Roman" w:hAnsi="Times New Roman" w:cs="Times New Roman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</w:tcPr>
          <w:p w14:paraId="24EF44F3" w14:textId="3C8E8124" w:rsidR="004F22DC" w:rsidRDefault="00703F6D" w:rsidP="001B0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анализа нарушений обязательных требований, выявленных в ходе профилактических визитов в отношении государственных и муниципальных учреждений дошкольного и начального общего образования, основного общего и среднего </w:t>
            </w:r>
            <w:r w:rsidR="002817E1">
              <w:rPr>
                <w:rFonts w:ascii="Times New Roman" w:hAnsi="Times New Roman" w:cs="Times New Roman"/>
                <w:sz w:val="24"/>
                <w:szCs w:val="24"/>
              </w:rPr>
              <w:t>общего образования, здравоохранения, социального обслуживания детей, объекты которых отнесены к категориям чрезвычайно высокого и высокого риска, органами ГПН контролируемым лицам аналогичных объектов надзора, отнесенных к категориям значительного, среднего и умеренного рисков, объявляется предостережение о недопустимости нарушения обязательных требований пожарной безопасности в порядке, установленном Федеральным законом № 248-ФЗ, а также пунктом 11(4) постановления Правительства</w:t>
            </w:r>
            <w:r w:rsidR="00C6732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10 марта 2022 г. № </w:t>
            </w:r>
            <w:r w:rsidR="00C67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336 «Об особенностях организации и осуществления государственного контроля (надзора), муниципального контроля» (далее - постановление Правительства Российской Федерации № 336)</w:t>
            </w:r>
          </w:p>
        </w:tc>
      </w:tr>
      <w:tr w:rsidR="00703F6D" w:rsidRPr="002846CC" w14:paraId="31B9AC91" w14:textId="77777777" w:rsidTr="000867BA">
        <w:tc>
          <w:tcPr>
            <w:tcW w:w="852" w:type="dxa"/>
          </w:tcPr>
          <w:p w14:paraId="161C4C92" w14:textId="4F4BF124" w:rsidR="00703F6D" w:rsidRDefault="00703F6D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110" w:type="dxa"/>
          </w:tcPr>
          <w:p w14:paraId="56B22905" w14:textId="14EF3BDB" w:rsidR="00703F6D" w:rsidRDefault="00703F6D" w:rsidP="0070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пожарной безопасности руководителям иных поднадзорных объектов (кроме организаций дошкольного, начального и общего образования, здравоохранения, социального обслуживания детей), относящихся к категории значительного риска, должностными лицами органов ГПН при осуществлении ФГПН</w:t>
            </w:r>
          </w:p>
        </w:tc>
        <w:tc>
          <w:tcPr>
            <w:tcW w:w="2267" w:type="dxa"/>
          </w:tcPr>
          <w:p w14:paraId="0BDC9690" w14:textId="38D7EB45" w:rsidR="00703F6D" w:rsidRDefault="00703F6D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</w:tcPr>
          <w:p w14:paraId="2888BB73" w14:textId="311DF4E5" w:rsidR="00703F6D" w:rsidRPr="00C20A10" w:rsidRDefault="00703F6D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10">
              <w:rPr>
                <w:rFonts w:ascii="Times New Roman" w:hAnsi="Times New Roman" w:cs="Times New Roman"/>
                <w:sz w:val="24"/>
                <w:szCs w:val="24"/>
              </w:rPr>
              <w:t>По месту осуществления деятельности контролируемым лицом</w:t>
            </w:r>
          </w:p>
        </w:tc>
        <w:tc>
          <w:tcPr>
            <w:tcW w:w="1276" w:type="dxa"/>
          </w:tcPr>
          <w:p w14:paraId="208BF9E7" w14:textId="401667BC" w:rsidR="00703F6D" w:rsidRPr="00C20A10" w:rsidRDefault="00703F6D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10">
              <w:rPr>
                <w:rFonts w:ascii="Times New Roman" w:hAnsi="Times New Roman" w:cs="Times New Roman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</w:tcPr>
          <w:p w14:paraId="34FEE591" w14:textId="768829DD" w:rsidR="00703F6D" w:rsidRDefault="00C6732C" w:rsidP="0070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C">
              <w:rPr>
                <w:rFonts w:ascii="Times New Roman" w:hAnsi="Times New Roman" w:cs="Times New Roman"/>
                <w:sz w:val="24"/>
                <w:szCs w:val="24"/>
              </w:rPr>
              <w:t>На основании анализа нарушений обязательных требований, выявленных в ходе профилактических визитов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плановых контрольных (надзорных) мероприятий в отношении иных поднадзорных объектов, отнесенных к категориям чрезвычайно высокого и высокого риска, органами ГПН контролируемым лицам аналогичных объектов надзора, отнесенных к категориям значительного риска, объявляется предостережение о недопустимости нарушений обязательных требований пожарной безопасности в порядке, установленном Федеральным законом № 248-ФЗ, пунктом 11(3) постановления Правительства Российской Федерации № 336</w:t>
            </w:r>
          </w:p>
        </w:tc>
      </w:tr>
      <w:tr w:rsidR="00703F6D" w:rsidRPr="002846CC" w14:paraId="14E7CAA8" w14:textId="77777777" w:rsidTr="000867BA">
        <w:tc>
          <w:tcPr>
            <w:tcW w:w="852" w:type="dxa"/>
          </w:tcPr>
          <w:p w14:paraId="363FB042" w14:textId="63625B0D" w:rsidR="00703F6D" w:rsidRDefault="00703F6D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110" w:type="dxa"/>
          </w:tcPr>
          <w:p w14:paraId="4459B22A" w14:textId="5A739A5B" w:rsidR="00703F6D" w:rsidRDefault="00703F6D" w:rsidP="0070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пожарной безопасности по итогам рассмотрения обращений граждан и организаций по вопросам нарушения требований пожарной безопасности</w:t>
            </w:r>
          </w:p>
        </w:tc>
        <w:tc>
          <w:tcPr>
            <w:tcW w:w="2267" w:type="dxa"/>
          </w:tcPr>
          <w:p w14:paraId="4014C37C" w14:textId="11CA4020" w:rsidR="00703F6D" w:rsidRDefault="00703F6D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</w:tcPr>
          <w:p w14:paraId="779C37CC" w14:textId="170ABAAF" w:rsidR="00703F6D" w:rsidRPr="00C20A10" w:rsidRDefault="00703F6D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F157F73" w14:textId="2686CB26" w:rsidR="00703F6D" w:rsidRPr="00C20A10" w:rsidRDefault="00703F6D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10">
              <w:rPr>
                <w:rFonts w:ascii="Times New Roman" w:hAnsi="Times New Roman" w:cs="Times New Roman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</w:tcPr>
          <w:p w14:paraId="36C73FCF" w14:textId="49DE88AC" w:rsidR="00703F6D" w:rsidRDefault="00703F6D" w:rsidP="0070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порядке, установленном Федеральным законом № 248-ФЗ </w:t>
            </w:r>
            <w:hyperlink r:id="rId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F52766">
                <w:rPr>
                  <w:rFonts w:ascii="Times New Roman" w:hAnsi="Times New Roman" w:cs="Times New Roman"/>
                  <w:sz w:val="24"/>
                  <w:szCs w:val="24"/>
                </w:rPr>
                <w:t>О государственном контроле (надзоре) и муниципальном контроле в Российской Федерации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</w:tr>
      <w:tr w:rsidR="00703F6D" w:rsidRPr="002846CC" w14:paraId="3210A7C1" w14:textId="77777777" w:rsidTr="009B5D52">
        <w:tc>
          <w:tcPr>
            <w:tcW w:w="14709" w:type="dxa"/>
            <w:gridSpan w:val="6"/>
          </w:tcPr>
          <w:p w14:paraId="0C3A425D" w14:textId="77777777" w:rsidR="00703F6D" w:rsidRPr="00551651" w:rsidRDefault="00703F6D" w:rsidP="00703F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КОНСУЛЬТИРОВАНИЕ</w:t>
            </w:r>
          </w:p>
        </w:tc>
      </w:tr>
      <w:tr w:rsidR="00703F6D" w:rsidRPr="002846CC" w14:paraId="38EFB906" w14:textId="77777777" w:rsidTr="000867BA">
        <w:tc>
          <w:tcPr>
            <w:tcW w:w="852" w:type="dxa"/>
          </w:tcPr>
          <w:p w14:paraId="440052E8" w14:textId="77777777" w:rsidR="00703F6D" w:rsidRPr="00551651" w:rsidRDefault="00703F6D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0" w:type="dxa"/>
          </w:tcPr>
          <w:p w14:paraId="5B79662C" w14:textId="77777777" w:rsidR="00703F6D" w:rsidRDefault="00703F6D" w:rsidP="0070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устного консультирования по вопросам соблюдения обязательных требований: </w:t>
            </w:r>
          </w:p>
          <w:p w14:paraId="4CE962EB" w14:textId="15FC8A34" w:rsidR="000867BA" w:rsidRDefault="00703F6D" w:rsidP="0070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sz w:val="24"/>
                <w:szCs w:val="24"/>
              </w:rPr>
              <w:t>по телефону, посредством видео</w:t>
            </w:r>
            <w:r w:rsidR="000867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1651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="000867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1651">
              <w:rPr>
                <w:rFonts w:ascii="Times New Roman" w:hAnsi="Times New Roman" w:cs="Times New Roman"/>
                <w:sz w:val="24"/>
                <w:szCs w:val="24"/>
              </w:rPr>
              <w:t xml:space="preserve">связи, на личном приеме, </w:t>
            </w:r>
          </w:p>
          <w:p w14:paraId="144EAF81" w14:textId="77777777" w:rsidR="000867BA" w:rsidRDefault="000867BA" w:rsidP="0070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1824B" w14:textId="58B11665" w:rsidR="00703F6D" w:rsidRDefault="00703F6D" w:rsidP="0070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sz w:val="24"/>
                <w:szCs w:val="24"/>
              </w:rPr>
              <w:t>в ходе проведения профилактическ</w:t>
            </w:r>
            <w:r w:rsidR="000867B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51651">
              <w:rPr>
                <w:rFonts w:ascii="Times New Roman" w:hAnsi="Times New Roman" w:cs="Times New Roman"/>
                <w:sz w:val="24"/>
                <w:szCs w:val="24"/>
              </w:rPr>
              <w:t xml:space="preserve"> визит</w:t>
            </w:r>
            <w:r w:rsidR="000867B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51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CB4FDFB" w14:textId="77777777" w:rsidR="000867BA" w:rsidRPr="00551651" w:rsidRDefault="000867BA" w:rsidP="0070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06F0E" w14:textId="77777777" w:rsidR="00703F6D" w:rsidRPr="00551651" w:rsidRDefault="00703F6D" w:rsidP="0070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7BA">
              <w:rPr>
                <w:rFonts w:ascii="Times New Roman" w:hAnsi="Times New Roman" w:cs="Times New Roman"/>
                <w:sz w:val="24"/>
                <w:szCs w:val="24"/>
              </w:rPr>
              <w:t>в ходе проведения надзорного мероприятия</w:t>
            </w:r>
          </w:p>
        </w:tc>
        <w:tc>
          <w:tcPr>
            <w:tcW w:w="2267" w:type="dxa"/>
          </w:tcPr>
          <w:p w14:paraId="63868B0C" w14:textId="77777777" w:rsidR="00703F6D" w:rsidRDefault="00703F6D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4ACB6182" w14:textId="77777777" w:rsidR="000867BA" w:rsidRDefault="000867BA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99686" w14:textId="77777777" w:rsidR="000867BA" w:rsidRDefault="000867BA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A591B" w14:textId="77777777" w:rsidR="000867BA" w:rsidRDefault="000867BA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72881" w14:textId="29AFADB3" w:rsidR="000867BA" w:rsidRDefault="000867BA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76A97" w14:textId="77777777" w:rsidR="000867BA" w:rsidRDefault="000867BA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8F56E" w14:textId="77777777" w:rsidR="000867BA" w:rsidRDefault="000867BA" w:rsidP="0008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№ 1</w:t>
            </w:r>
          </w:p>
          <w:p w14:paraId="2B7086A2" w14:textId="77777777" w:rsidR="000867BA" w:rsidRDefault="000867BA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156EE" w14:textId="12E8F17F" w:rsidR="000867BA" w:rsidRPr="00551651" w:rsidRDefault="000867BA" w:rsidP="0008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7BA">
              <w:rPr>
                <w:rFonts w:ascii="Times New Roman" w:hAnsi="Times New Roman" w:cs="Times New Roman"/>
                <w:sz w:val="24"/>
                <w:szCs w:val="24"/>
              </w:rPr>
              <w:t>В связи с истечением срока исполнения решения контрольного (надзорного) органа</w:t>
            </w:r>
          </w:p>
        </w:tc>
        <w:tc>
          <w:tcPr>
            <w:tcW w:w="2411" w:type="dxa"/>
          </w:tcPr>
          <w:p w14:paraId="094CA9B6" w14:textId="77777777" w:rsidR="000867BA" w:rsidRDefault="000867BA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ОФГПН, </w:t>
            </w:r>
          </w:p>
          <w:p w14:paraId="7660E969" w14:textId="5517B376" w:rsidR="00703F6D" w:rsidRPr="00754DA6" w:rsidRDefault="000867BA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охраняемые организации и граждане</w:t>
            </w:r>
          </w:p>
        </w:tc>
        <w:tc>
          <w:tcPr>
            <w:tcW w:w="1276" w:type="dxa"/>
          </w:tcPr>
          <w:p w14:paraId="7EE75222" w14:textId="77777777" w:rsidR="00703F6D" w:rsidRPr="00551651" w:rsidRDefault="00703F6D" w:rsidP="00703F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</w:tcPr>
          <w:p w14:paraId="0B46DF43" w14:textId="77777777" w:rsidR="00703F6D" w:rsidRPr="00551651" w:rsidRDefault="00703F6D" w:rsidP="0070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В порядке реализации Федерального закона № 248-ФЗ, а также Положения о федеральном государственном пожарном надзоре, утвержденного постановлением Правительства Российской Федерации от 12 апреля 2012 г. № 290</w:t>
            </w:r>
          </w:p>
        </w:tc>
      </w:tr>
      <w:tr w:rsidR="00703F6D" w:rsidRPr="002846CC" w14:paraId="6542FD49" w14:textId="77777777" w:rsidTr="000867BA">
        <w:tc>
          <w:tcPr>
            <w:tcW w:w="852" w:type="dxa"/>
          </w:tcPr>
          <w:p w14:paraId="5F99F10C" w14:textId="77777777" w:rsidR="00703F6D" w:rsidRPr="00551651" w:rsidRDefault="00703F6D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0" w:type="dxa"/>
          </w:tcPr>
          <w:p w14:paraId="2FC13958" w14:textId="77777777" w:rsidR="00703F6D" w:rsidRPr="00551651" w:rsidRDefault="00703F6D" w:rsidP="0070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Проведение письменного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консультирования по обращениям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контролируемых лиц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представителей в части разъяснения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вопросов, связанных с организацией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осуществлением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государственного пожарного надзора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обеспечения пожарной безопасности,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также разъяснения прав и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  <w:tc>
          <w:tcPr>
            <w:tcW w:w="2267" w:type="dxa"/>
          </w:tcPr>
          <w:p w14:paraId="22C1B299" w14:textId="77777777" w:rsidR="00703F6D" w:rsidRPr="00551651" w:rsidRDefault="00703F6D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Постоянно по мере поступления обращений</w:t>
            </w:r>
          </w:p>
        </w:tc>
        <w:tc>
          <w:tcPr>
            <w:tcW w:w="2411" w:type="dxa"/>
          </w:tcPr>
          <w:p w14:paraId="7BED51F3" w14:textId="09D7D99B" w:rsidR="00703F6D" w:rsidRPr="00551651" w:rsidRDefault="005D3CD9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ОФГПН</w:t>
            </w:r>
          </w:p>
        </w:tc>
        <w:tc>
          <w:tcPr>
            <w:tcW w:w="1276" w:type="dxa"/>
          </w:tcPr>
          <w:p w14:paraId="5A6DC439" w14:textId="77777777" w:rsidR="00703F6D" w:rsidRPr="00551651" w:rsidRDefault="00703F6D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</w:tcPr>
          <w:p w14:paraId="400D9CBE" w14:textId="6CE2B35A" w:rsidR="00703F6D" w:rsidRPr="00551651" w:rsidRDefault="00703F6D" w:rsidP="0070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порядке, установленном Федеральным законом № 248-ФЗ</w:t>
            </w:r>
            <w:r w:rsidR="005D3CD9">
              <w:rPr>
                <w:rFonts w:ascii="Times New Roman" w:hAnsi="Times New Roman" w:cs="Times New Roman"/>
                <w:sz w:val="24"/>
                <w:szCs w:val="24"/>
              </w:rPr>
              <w:t>, Постановления Правительства Российской Федерации от 12.04.2012 № 290</w:t>
            </w:r>
          </w:p>
        </w:tc>
      </w:tr>
      <w:tr w:rsidR="00703F6D" w:rsidRPr="002846CC" w14:paraId="004C1927" w14:textId="77777777" w:rsidTr="000867BA">
        <w:tc>
          <w:tcPr>
            <w:tcW w:w="852" w:type="dxa"/>
          </w:tcPr>
          <w:p w14:paraId="55FBD8AC" w14:textId="77777777" w:rsidR="00703F6D" w:rsidRPr="00551651" w:rsidRDefault="00703F6D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10" w:type="dxa"/>
          </w:tcPr>
          <w:p w14:paraId="39B421B1" w14:textId="77777777" w:rsidR="00703F6D" w:rsidRPr="00551651" w:rsidRDefault="00703F6D" w:rsidP="0070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Учет консультирований</w:t>
            </w:r>
          </w:p>
        </w:tc>
        <w:tc>
          <w:tcPr>
            <w:tcW w:w="2267" w:type="dxa"/>
          </w:tcPr>
          <w:p w14:paraId="4E7D49A8" w14:textId="77777777" w:rsidR="00703F6D" w:rsidRPr="00551651" w:rsidRDefault="00703F6D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1" w:type="dxa"/>
          </w:tcPr>
          <w:p w14:paraId="377FA160" w14:textId="586DD580" w:rsidR="00703F6D" w:rsidRPr="00551651" w:rsidRDefault="005D3CD9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ОФГПН</w:t>
            </w:r>
          </w:p>
        </w:tc>
        <w:tc>
          <w:tcPr>
            <w:tcW w:w="1276" w:type="dxa"/>
          </w:tcPr>
          <w:p w14:paraId="365EB691" w14:textId="77777777" w:rsidR="00703F6D" w:rsidRPr="00551651" w:rsidRDefault="00703F6D" w:rsidP="0070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</w:tcPr>
          <w:p w14:paraId="6A8EB895" w14:textId="6C8D1036" w:rsidR="00703F6D" w:rsidRPr="00551651" w:rsidRDefault="00703F6D" w:rsidP="00092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 реа</w:t>
            </w:r>
            <w:r w:rsidR="00092655">
              <w:rPr>
                <w:rFonts w:ascii="Times New Roman" w:hAnsi="Times New Roman" w:cs="Times New Roman"/>
                <w:sz w:val="24"/>
                <w:szCs w:val="24"/>
              </w:rPr>
              <w:t>лизации приказа МЧС России от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655">
              <w:rPr>
                <w:rFonts w:ascii="Times New Roman" w:hAnsi="Times New Roman" w:cs="Times New Roman"/>
                <w:sz w:val="24"/>
                <w:szCs w:val="24"/>
              </w:rPr>
              <w:t>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9265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предоставлении отчетности по </w:t>
            </w:r>
            <w:r w:rsidR="00092655">
              <w:rPr>
                <w:rFonts w:ascii="Times New Roman" w:hAnsi="Times New Roman" w:cs="Times New Roman"/>
                <w:sz w:val="24"/>
                <w:szCs w:val="24"/>
              </w:rPr>
              <w:t>деятельности, осуществляемой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655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bookmarkStart w:id="0" w:name="_GoBack"/>
            <w:bookmarkEnd w:id="0"/>
            <w:r w:rsidR="00092655">
              <w:rPr>
                <w:rFonts w:ascii="Times New Roman" w:hAnsi="Times New Roman" w:cs="Times New Roman"/>
                <w:sz w:val="24"/>
                <w:szCs w:val="24"/>
              </w:rPr>
              <w:t xml:space="preserve"> пожарного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надзора МЧС России»</w:t>
            </w:r>
          </w:p>
        </w:tc>
      </w:tr>
      <w:tr w:rsidR="005D3CD9" w:rsidRPr="002846CC" w14:paraId="7FFF86C6" w14:textId="77777777" w:rsidTr="008B2FB8">
        <w:tc>
          <w:tcPr>
            <w:tcW w:w="14709" w:type="dxa"/>
            <w:gridSpan w:val="6"/>
          </w:tcPr>
          <w:p w14:paraId="68D9A0ED" w14:textId="09080FA5" w:rsidR="005D3CD9" w:rsidRPr="005D3CD9" w:rsidRDefault="005D3CD9" w:rsidP="005D3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C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ПРОВЕДЕНИЕ ПРОФИЛАКТИЧЕСКИХ ВИЗИТОВ</w:t>
            </w:r>
          </w:p>
        </w:tc>
      </w:tr>
      <w:tr w:rsidR="005D3CD9" w:rsidRPr="002846CC" w14:paraId="7D507684" w14:textId="77777777" w:rsidTr="000867BA">
        <w:tc>
          <w:tcPr>
            <w:tcW w:w="852" w:type="dxa"/>
          </w:tcPr>
          <w:p w14:paraId="6BB39BBA" w14:textId="030C75FD" w:rsidR="005D3CD9" w:rsidRDefault="005D3CD9" w:rsidP="005D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14:paraId="646A2149" w14:textId="416A9FF0" w:rsidR="005D3CD9" w:rsidRPr="00754DA6" w:rsidRDefault="005D3CD9" w:rsidP="005D3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CD9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обязательных профилактических визитов по месту осуществления деятельности контролируемого лица:</w:t>
            </w:r>
          </w:p>
        </w:tc>
        <w:tc>
          <w:tcPr>
            <w:tcW w:w="2267" w:type="dxa"/>
          </w:tcPr>
          <w:p w14:paraId="568BCAF4" w14:textId="77777777" w:rsidR="005D3CD9" w:rsidRPr="00754DA6" w:rsidRDefault="005D3CD9" w:rsidP="005D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4BF5DFE3" w14:textId="77777777" w:rsidR="005D3CD9" w:rsidRDefault="005D3CD9" w:rsidP="005D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9ADADC" w14:textId="77777777" w:rsidR="005D3CD9" w:rsidRPr="00551651" w:rsidRDefault="005D3CD9" w:rsidP="005D3C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</w:tcPr>
          <w:p w14:paraId="79CB0A20" w14:textId="77777777" w:rsidR="005D3CD9" w:rsidRDefault="005D3CD9" w:rsidP="005D3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D9" w:rsidRPr="002846CC" w14:paraId="4DE944C8" w14:textId="77777777" w:rsidTr="000867BA">
        <w:tc>
          <w:tcPr>
            <w:tcW w:w="852" w:type="dxa"/>
          </w:tcPr>
          <w:p w14:paraId="1236EF4C" w14:textId="0866B6A7" w:rsidR="005D3CD9" w:rsidRDefault="005D3CD9" w:rsidP="005D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110" w:type="dxa"/>
          </w:tcPr>
          <w:p w14:paraId="6086EB5B" w14:textId="0C097056" w:rsidR="005D3CD9" w:rsidRPr="00754DA6" w:rsidRDefault="00F34C63" w:rsidP="005D3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отношении объектов надзора, отнесенных к категориям чрезвычайно высокого и высокого риска</w:t>
            </w:r>
          </w:p>
        </w:tc>
        <w:tc>
          <w:tcPr>
            <w:tcW w:w="2267" w:type="dxa"/>
          </w:tcPr>
          <w:p w14:paraId="32FFFD77" w14:textId="3D35E3FC" w:rsidR="005D3CD9" w:rsidRPr="00754DA6" w:rsidRDefault="005D3CD9" w:rsidP="005D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№ 1</w:t>
            </w:r>
          </w:p>
        </w:tc>
        <w:tc>
          <w:tcPr>
            <w:tcW w:w="2411" w:type="dxa"/>
          </w:tcPr>
          <w:p w14:paraId="21AB9E4A" w14:textId="421CF4CE" w:rsidR="005D3CD9" w:rsidRDefault="005D3CD9" w:rsidP="005D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10">
              <w:rPr>
                <w:rFonts w:ascii="Times New Roman" w:hAnsi="Times New Roman" w:cs="Times New Roman"/>
                <w:sz w:val="24"/>
                <w:szCs w:val="24"/>
              </w:rPr>
              <w:t>По месту осуществления деятельности контролируем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20A10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14:paraId="4FE4517A" w14:textId="03E66CA7" w:rsidR="005D3CD9" w:rsidRPr="00551651" w:rsidRDefault="005D3CD9" w:rsidP="005D3C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</w:tcPr>
          <w:p w14:paraId="051691F0" w14:textId="67385012" w:rsidR="005D3CD9" w:rsidRDefault="005D3CD9" w:rsidP="005D3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В порядке реализации Федерального закона № 248-ФЗ, Положения о федеральном государственном пожарном надзоре, утвержденного постановлением Правительства Российской Федерации от 12 апреля 2012 г. № 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пункта 11(3) постановления Правительства Российской Федерации № 336</w:t>
            </w:r>
          </w:p>
        </w:tc>
      </w:tr>
      <w:tr w:rsidR="005D3CD9" w:rsidRPr="002846CC" w14:paraId="66A1C783" w14:textId="77777777" w:rsidTr="000867BA">
        <w:tc>
          <w:tcPr>
            <w:tcW w:w="852" w:type="dxa"/>
          </w:tcPr>
          <w:p w14:paraId="47F4F737" w14:textId="147312E1" w:rsidR="005D3CD9" w:rsidRDefault="005D3CD9" w:rsidP="005D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60E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1BBCDF8F" w14:textId="49BBC241" w:rsidR="005D3CD9" w:rsidRPr="00754DA6" w:rsidRDefault="00960E30" w:rsidP="005D3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визитов по месту осуществления деятельности контролируемого лица</w:t>
            </w:r>
            <w:r w:rsidR="00F34C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7" w:type="dxa"/>
          </w:tcPr>
          <w:p w14:paraId="37D93DFA" w14:textId="77777777" w:rsidR="005D3CD9" w:rsidRPr="00754DA6" w:rsidRDefault="005D3CD9" w:rsidP="005D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42B6F2C" w14:textId="77777777" w:rsidR="005D3CD9" w:rsidRDefault="005D3CD9" w:rsidP="005D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54AC2C" w14:textId="77777777" w:rsidR="005D3CD9" w:rsidRPr="00551651" w:rsidRDefault="005D3CD9" w:rsidP="005D3C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</w:tcPr>
          <w:p w14:paraId="185DEEE0" w14:textId="77777777" w:rsidR="005D3CD9" w:rsidRDefault="005D3CD9" w:rsidP="005D3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D9" w:rsidRPr="002846CC" w14:paraId="6535F692" w14:textId="77777777" w:rsidTr="000867BA">
        <w:tc>
          <w:tcPr>
            <w:tcW w:w="852" w:type="dxa"/>
          </w:tcPr>
          <w:p w14:paraId="28730750" w14:textId="07E5C2E9" w:rsidR="005D3CD9" w:rsidRDefault="00960E30" w:rsidP="005D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4110" w:type="dxa"/>
          </w:tcPr>
          <w:p w14:paraId="5FEC52EA" w14:textId="3A1E9A89" w:rsidR="005D3CD9" w:rsidRPr="00754DA6" w:rsidRDefault="00F34C63" w:rsidP="005D3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0E3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критически важных объектов, объектов энергетики и транспорта, экономики, образования, здравоохранения и социальной защиты населения, садоводческих некоммерческих товариществ и т.д., имеющих общую границу с лесными участками и подверженных угрозе перехода на них ландшафтных (природных) пожаров</w:t>
            </w:r>
          </w:p>
        </w:tc>
        <w:tc>
          <w:tcPr>
            <w:tcW w:w="2267" w:type="dxa"/>
          </w:tcPr>
          <w:p w14:paraId="0835C675" w14:textId="40C53408" w:rsidR="005D3CD9" w:rsidRPr="00754DA6" w:rsidRDefault="00960E30" w:rsidP="005D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№ 1</w:t>
            </w:r>
          </w:p>
        </w:tc>
        <w:tc>
          <w:tcPr>
            <w:tcW w:w="2411" w:type="dxa"/>
          </w:tcPr>
          <w:p w14:paraId="120B3C1E" w14:textId="6B7DB8CC" w:rsidR="005D3CD9" w:rsidRDefault="00960E30" w:rsidP="005D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10">
              <w:rPr>
                <w:rFonts w:ascii="Times New Roman" w:hAnsi="Times New Roman" w:cs="Times New Roman"/>
                <w:sz w:val="24"/>
                <w:szCs w:val="24"/>
              </w:rPr>
              <w:t>По месту осуществления деятельности контролируем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20A10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14:paraId="540DF48F" w14:textId="1130F739" w:rsidR="005D3CD9" w:rsidRPr="00551651" w:rsidRDefault="00960E30" w:rsidP="005D3C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</w:tcPr>
          <w:p w14:paraId="366BEB7D" w14:textId="3CCD5585" w:rsidR="005D3CD9" w:rsidRDefault="00960E30" w:rsidP="005D3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В порядке реализации Федерального закона № 248-ФЗ</w:t>
            </w:r>
          </w:p>
        </w:tc>
      </w:tr>
      <w:tr w:rsidR="00F34C63" w:rsidRPr="002846CC" w14:paraId="357A3432" w14:textId="77777777" w:rsidTr="000867BA">
        <w:tc>
          <w:tcPr>
            <w:tcW w:w="852" w:type="dxa"/>
          </w:tcPr>
          <w:p w14:paraId="34E387C5" w14:textId="7FF57DBD" w:rsidR="00F34C63" w:rsidRDefault="00F34C63" w:rsidP="00F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4110" w:type="dxa"/>
          </w:tcPr>
          <w:p w14:paraId="17DC5F18" w14:textId="5CB0ABA3" w:rsidR="00F34C63" w:rsidRPr="00754DA6" w:rsidRDefault="00F34C63" w:rsidP="00F34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религиозного назначения в период проведения религиозных праздников</w:t>
            </w:r>
          </w:p>
        </w:tc>
        <w:tc>
          <w:tcPr>
            <w:tcW w:w="2267" w:type="dxa"/>
          </w:tcPr>
          <w:p w14:paraId="7C38DCFA" w14:textId="0DD8291E" w:rsidR="00F34C63" w:rsidRPr="00754DA6" w:rsidRDefault="00F34C63" w:rsidP="00F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№ 1</w:t>
            </w:r>
          </w:p>
        </w:tc>
        <w:tc>
          <w:tcPr>
            <w:tcW w:w="2411" w:type="dxa"/>
          </w:tcPr>
          <w:p w14:paraId="2C826B0B" w14:textId="7CAA75B9" w:rsidR="00F34C63" w:rsidRDefault="00F34C63" w:rsidP="00F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10">
              <w:rPr>
                <w:rFonts w:ascii="Times New Roman" w:hAnsi="Times New Roman" w:cs="Times New Roman"/>
                <w:sz w:val="24"/>
                <w:szCs w:val="24"/>
              </w:rPr>
              <w:t>По месту осуществления деятельности контролируем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20A10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14:paraId="2251412A" w14:textId="4ED2695C" w:rsidR="00F34C63" w:rsidRPr="00551651" w:rsidRDefault="00F34C63" w:rsidP="00F34C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</w:tcPr>
          <w:p w14:paraId="223DBCA1" w14:textId="3C415D11" w:rsidR="00F34C63" w:rsidRDefault="00F34C63" w:rsidP="00F34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В порядке реализации Федерального закона № 248-ФЗ</w:t>
            </w:r>
          </w:p>
        </w:tc>
      </w:tr>
      <w:tr w:rsidR="00F34C63" w:rsidRPr="002846CC" w14:paraId="67E02C81" w14:textId="77777777" w:rsidTr="000867BA">
        <w:tc>
          <w:tcPr>
            <w:tcW w:w="852" w:type="dxa"/>
          </w:tcPr>
          <w:p w14:paraId="4E95E42A" w14:textId="7DF33F91" w:rsidR="00F34C63" w:rsidRDefault="00F34C63" w:rsidP="00F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4110" w:type="dxa"/>
          </w:tcPr>
          <w:p w14:paraId="675F0B3A" w14:textId="67AFD503" w:rsidR="00F34C63" w:rsidRPr="00754DA6" w:rsidRDefault="00F34C63" w:rsidP="00F34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образовательных организаций всех форм собственности перед началом нового учебного года в период приемочной кампании</w:t>
            </w:r>
          </w:p>
        </w:tc>
        <w:tc>
          <w:tcPr>
            <w:tcW w:w="2267" w:type="dxa"/>
          </w:tcPr>
          <w:p w14:paraId="443EA675" w14:textId="0A57FE48" w:rsidR="00F34C63" w:rsidRPr="00754DA6" w:rsidRDefault="00F34C63" w:rsidP="00F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№ 1</w:t>
            </w:r>
          </w:p>
        </w:tc>
        <w:tc>
          <w:tcPr>
            <w:tcW w:w="2411" w:type="dxa"/>
          </w:tcPr>
          <w:p w14:paraId="3284B00B" w14:textId="6CC2C38E" w:rsidR="00F34C63" w:rsidRDefault="00F34C63" w:rsidP="00F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10">
              <w:rPr>
                <w:rFonts w:ascii="Times New Roman" w:hAnsi="Times New Roman" w:cs="Times New Roman"/>
                <w:sz w:val="24"/>
                <w:szCs w:val="24"/>
              </w:rPr>
              <w:t>По месту осуществления деятельности контролируем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20A10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14:paraId="27627229" w14:textId="06D50FA8" w:rsidR="00F34C63" w:rsidRPr="00551651" w:rsidRDefault="00F34C63" w:rsidP="00F34C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</w:tcPr>
          <w:p w14:paraId="06C25269" w14:textId="36C65741" w:rsidR="00F34C63" w:rsidRDefault="00F34C63" w:rsidP="00F34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В порядке реализации Федерального закона № 248-ФЗ</w:t>
            </w:r>
          </w:p>
        </w:tc>
      </w:tr>
      <w:tr w:rsidR="00A20B86" w:rsidRPr="002846CC" w14:paraId="0E33C546" w14:textId="77777777" w:rsidTr="000867BA">
        <w:tc>
          <w:tcPr>
            <w:tcW w:w="852" w:type="dxa"/>
          </w:tcPr>
          <w:p w14:paraId="19463E42" w14:textId="30EEA7DE" w:rsidR="00A20B86" w:rsidRDefault="00A20B86" w:rsidP="00A2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4110" w:type="dxa"/>
          </w:tcPr>
          <w:p w14:paraId="36CF3894" w14:textId="083582A9" w:rsidR="00A20B86" w:rsidRDefault="00A20B86" w:rsidP="00A20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теплоэнергетики в рамках подготовки и прохождения отопительного сезона</w:t>
            </w:r>
          </w:p>
        </w:tc>
        <w:tc>
          <w:tcPr>
            <w:tcW w:w="2267" w:type="dxa"/>
          </w:tcPr>
          <w:p w14:paraId="46BA4DFF" w14:textId="6D2DE152" w:rsidR="00A20B86" w:rsidRPr="00754DA6" w:rsidRDefault="00A20B86" w:rsidP="00A2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№ 1</w:t>
            </w:r>
          </w:p>
        </w:tc>
        <w:tc>
          <w:tcPr>
            <w:tcW w:w="2411" w:type="dxa"/>
          </w:tcPr>
          <w:p w14:paraId="744F0D5F" w14:textId="1429E98C" w:rsidR="00A20B86" w:rsidRDefault="00A20B86" w:rsidP="00A2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10">
              <w:rPr>
                <w:rFonts w:ascii="Times New Roman" w:hAnsi="Times New Roman" w:cs="Times New Roman"/>
                <w:sz w:val="24"/>
                <w:szCs w:val="24"/>
              </w:rPr>
              <w:t>По месту осуществления деятельности контролируем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20A10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14:paraId="17C0D845" w14:textId="26F162EC" w:rsidR="00A20B86" w:rsidRPr="00551651" w:rsidRDefault="00A20B86" w:rsidP="00A20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</w:tcPr>
          <w:p w14:paraId="5C359220" w14:textId="156CC104" w:rsidR="00A20B86" w:rsidRDefault="00A20B86" w:rsidP="00A20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В порядке реализации Федерального закона № 248-ФЗ</w:t>
            </w:r>
          </w:p>
        </w:tc>
      </w:tr>
      <w:tr w:rsidR="00EB42A4" w:rsidRPr="002846CC" w14:paraId="1A327C0D" w14:textId="77777777" w:rsidTr="000867BA">
        <w:tc>
          <w:tcPr>
            <w:tcW w:w="852" w:type="dxa"/>
          </w:tcPr>
          <w:p w14:paraId="242EAA81" w14:textId="38845354" w:rsidR="00EB42A4" w:rsidRDefault="00EB42A4" w:rsidP="00EB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</w:t>
            </w:r>
          </w:p>
        </w:tc>
        <w:tc>
          <w:tcPr>
            <w:tcW w:w="4110" w:type="dxa"/>
          </w:tcPr>
          <w:p w14:paraId="2D4FD91A" w14:textId="6BC61097" w:rsidR="00EB42A4" w:rsidRDefault="00EB42A4" w:rsidP="00E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объектов, задействованных в праздновании Новогодних праздников, Праздника Весны и Труда, Дня победы, Дня России, Дня народного единства, выпускных вечеров, а также площадок и территорий для запуска пиротехники</w:t>
            </w:r>
          </w:p>
        </w:tc>
        <w:tc>
          <w:tcPr>
            <w:tcW w:w="2267" w:type="dxa"/>
          </w:tcPr>
          <w:p w14:paraId="6B4883CC" w14:textId="0124C6EB" w:rsidR="00EB42A4" w:rsidRPr="00754DA6" w:rsidRDefault="00EB42A4" w:rsidP="00EB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№ 1</w:t>
            </w:r>
          </w:p>
        </w:tc>
        <w:tc>
          <w:tcPr>
            <w:tcW w:w="2411" w:type="dxa"/>
          </w:tcPr>
          <w:p w14:paraId="57F522A4" w14:textId="7AEFE608" w:rsidR="00EB42A4" w:rsidRDefault="00EB42A4" w:rsidP="00EB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10">
              <w:rPr>
                <w:rFonts w:ascii="Times New Roman" w:hAnsi="Times New Roman" w:cs="Times New Roman"/>
                <w:sz w:val="24"/>
                <w:szCs w:val="24"/>
              </w:rPr>
              <w:t>По месту осуществления деятельности контролируем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20A10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14:paraId="723EDF64" w14:textId="6058B7BE" w:rsidR="00EB42A4" w:rsidRPr="00551651" w:rsidRDefault="00EB42A4" w:rsidP="00EB4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</w:tcPr>
          <w:p w14:paraId="710CFC28" w14:textId="468DDC8C" w:rsidR="00EB42A4" w:rsidRDefault="00EB42A4" w:rsidP="00E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В порядке реализации Федерального закона № 248-ФЗ</w:t>
            </w:r>
          </w:p>
        </w:tc>
      </w:tr>
      <w:tr w:rsidR="00EB42A4" w:rsidRPr="002846CC" w14:paraId="258CEF0A" w14:textId="77777777" w:rsidTr="000867BA">
        <w:tc>
          <w:tcPr>
            <w:tcW w:w="852" w:type="dxa"/>
          </w:tcPr>
          <w:p w14:paraId="190E5A18" w14:textId="12A3D11B" w:rsidR="00EB42A4" w:rsidRDefault="00EB42A4" w:rsidP="00EB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4.2.6.</w:t>
            </w:r>
          </w:p>
        </w:tc>
        <w:tc>
          <w:tcPr>
            <w:tcW w:w="4110" w:type="dxa"/>
          </w:tcPr>
          <w:p w14:paraId="56A314D2" w14:textId="6EC70FDD" w:rsidR="00EB42A4" w:rsidRDefault="00EB42A4" w:rsidP="00E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иных объектов надзора </w:t>
            </w:r>
          </w:p>
        </w:tc>
        <w:tc>
          <w:tcPr>
            <w:tcW w:w="2267" w:type="dxa"/>
          </w:tcPr>
          <w:p w14:paraId="4962AEC7" w14:textId="4F0D30C5" w:rsidR="00EB42A4" w:rsidRPr="00754DA6" w:rsidRDefault="00EB42A4" w:rsidP="00EB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№ 1</w:t>
            </w:r>
          </w:p>
        </w:tc>
        <w:tc>
          <w:tcPr>
            <w:tcW w:w="2411" w:type="dxa"/>
          </w:tcPr>
          <w:p w14:paraId="69D7F71C" w14:textId="4814D014" w:rsidR="00EB42A4" w:rsidRDefault="00EB42A4" w:rsidP="00EB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10">
              <w:rPr>
                <w:rFonts w:ascii="Times New Roman" w:hAnsi="Times New Roman" w:cs="Times New Roman"/>
                <w:sz w:val="24"/>
                <w:szCs w:val="24"/>
              </w:rPr>
              <w:t>По месту осуществления деятельности контролируем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20A10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14:paraId="1D2FDFD1" w14:textId="617F794A" w:rsidR="00EB42A4" w:rsidRPr="00551651" w:rsidRDefault="00EB42A4" w:rsidP="00EB4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</w:tcPr>
          <w:p w14:paraId="50AA04F4" w14:textId="725CE68B" w:rsidR="00EB42A4" w:rsidRDefault="00EB42A4" w:rsidP="00E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DA6">
              <w:rPr>
                <w:rFonts w:ascii="Times New Roman" w:hAnsi="Times New Roman" w:cs="Times New Roman"/>
                <w:sz w:val="24"/>
                <w:szCs w:val="24"/>
              </w:rPr>
              <w:t>В порядке реализации Федерального закона № 248-ФЗ</w:t>
            </w:r>
          </w:p>
        </w:tc>
      </w:tr>
      <w:tr w:rsidR="00EB42A4" w:rsidRPr="002846CC" w14:paraId="32950213" w14:textId="77777777" w:rsidTr="0054437E">
        <w:tc>
          <w:tcPr>
            <w:tcW w:w="14709" w:type="dxa"/>
            <w:gridSpan w:val="6"/>
          </w:tcPr>
          <w:p w14:paraId="75BEC4E8" w14:textId="3B73C7DC" w:rsidR="00EB42A4" w:rsidRDefault="00EB42A4" w:rsidP="00EB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 ОБОБЩЕНИЕ ПРАКТИКИ ОСУЩЕСТВЛЕНИЯ ФЕДЕРАЛЬНОГО ГОСУДАРСТВЕННОГО ПОЖАРНОГО НАДЗОРА</w:t>
            </w:r>
          </w:p>
        </w:tc>
      </w:tr>
      <w:tr w:rsidR="00EB42A4" w:rsidRPr="002846CC" w14:paraId="116B9F45" w14:textId="77777777" w:rsidTr="000867BA">
        <w:tc>
          <w:tcPr>
            <w:tcW w:w="852" w:type="dxa"/>
          </w:tcPr>
          <w:p w14:paraId="56364387" w14:textId="63C71258" w:rsidR="00EB42A4" w:rsidRDefault="00EB42A4" w:rsidP="00EB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4110" w:type="dxa"/>
          </w:tcPr>
          <w:p w14:paraId="7AC98308" w14:textId="0E7BBC46" w:rsidR="00EB42A4" w:rsidRDefault="00EB42A4" w:rsidP="00E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данных об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проведении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контрольных (надзорных) мероприятий, направлении предостережений о недопустимости нарушения обязательных требований, об обжаловании результатов мероприятий по контролю, в том числе в судебном порядке</w:t>
            </w:r>
          </w:p>
        </w:tc>
        <w:tc>
          <w:tcPr>
            <w:tcW w:w="2267" w:type="dxa"/>
          </w:tcPr>
          <w:p w14:paraId="1FB4C6D0" w14:textId="11A79A2E" w:rsidR="00EB42A4" w:rsidRPr="00754DA6" w:rsidRDefault="00EB42A4" w:rsidP="00EB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411" w:type="dxa"/>
          </w:tcPr>
          <w:p w14:paraId="753BEB9B" w14:textId="466EF62E" w:rsidR="00EB42A4" w:rsidRDefault="00D67A0F" w:rsidP="00EB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ОФГПН</w:t>
            </w:r>
          </w:p>
        </w:tc>
        <w:tc>
          <w:tcPr>
            <w:tcW w:w="1276" w:type="dxa"/>
          </w:tcPr>
          <w:p w14:paraId="16CA958B" w14:textId="5B004E9B" w:rsidR="00EB42A4" w:rsidRPr="00551651" w:rsidRDefault="00EB42A4" w:rsidP="00EB4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</w:tcPr>
          <w:p w14:paraId="74D7AF43" w14:textId="226E09FF" w:rsidR="00EB42A4" w:rsidRDefault="00EB42A4" w:rsidP="00EB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порядке реализации приказа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МЧС России от </w:t>
            </w:r>
            <w:r w:rsidR="00D67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22.12.2021 № 900 «О предоставлении отчетности по деятельности органами государственного надзора МЧС России»</w:t>
            </w:r>
          </w:p>
        </w:tc>
      </w:tr>
      <w:tr w:rsidR="00D67A0F" w:rsidRPr="002846CC" w14:paraId="11912E54" w14:textId="77777777" w:rsidTr="000867BA">
        <w:tc>
          <w:tcPr>
            <w:tcW w:w="852" w:type="dxa"/>
          </w:tcPr>
          <w:p w14:paraId="22C473AA" w14:textId="32ADF1D2" w:rsidR="00D67A0F" w:rsidRDefault="00D67A0F" w:rsidP="00D6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4110" w:type="dxa"/>
          </w:tcPr>
          <w:p w14:paraId="65960A09" w14:textId="5622D217" w:rsidR="00D67A0F" w:rsidRDefault="00D67A0F" w:rsidP="00D6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типичных нарушений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обязательных требований, причин,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факторов и условий, способствующих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возникновению указанных нарушений.</w:t>
            </w:r>
          </w:p>
        </w:tc>
        <w:tc>
          <w:tcPr>
            <w:tcW w:w="2267" w:type="dxa"/>
          </w:tcPr>
          <w:p w14:paraId="480BEDD6" w14:textId="10E29D2B" w:rsidR="00D67A0F" w:rsidRPr="00754DA6" w:rsidRDefault="00D67A0F" w:rsidP="00D6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411" w:type="dxa"/>
          </w:tcPr>
          <w:p w14:paraId="0CAFFA2B" w14:textId="3E0E903E" w:rsidR="00D67A0F" w:rsidRDefault="00D67A0F" w:rsidP="00D6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ОФГПН</w:t>
            </w:r>
          </w:p>
        </w:tc>
        <w:tc>
          <w:tcPr>
            <w:tcW w:w="1276" w:type="dxa"/>
          </w:tcPr>
          <w:p w14:paraId="561D0BC7" w14:textId="7981DBF6" w:rsidR="00D67A0F" w:rsidRPr="00551651" w:rsidRDefault="00D67A0F" w:rsidP="00D67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</w:tcPr>
          <w:p w14:paraId="3359A810" w14:textId="05E05D70" w:rsidR="00D67A0F" w:rsidRDefault="00D67A0F" w:rsidP="00D6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порядке реализации приказа МЧС России от 25.11.2016 № 630 «Об утверждении Порядка обобщения и анализа правоприменительной практики органов надзорной деятельности МЧС России»</w:t>
            </w:r>
          </w:p>
        </w:tc>
      </w:tr>
      <w:tr w:rsidR="00D67A0F" w:rsidRPr="002846CC" w14:paraId="576FC1E5" w14:textId="77777777" w:rsidTr="000867BA">
        <w:tc>
          <w:tcPr>
            <w:tcW w:w="852" w:type="dxa"/>
          </w:tcPr>
          <w:p w14:paraId="548CF100" w14:textId="0B6D48EA" w:rsidR="00D67A0F" w:rsidRDefault="00D67A0F" w:rsidP="00D6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4110" w:type="dxa"/>
          </w:tcPr>
          <w:p w14:paraId="3E067560" w14:textId="7A92E776" w:rsidR="00D67A0F" w:rsidRDefault="00D67A0F" w:rsidP="00D6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анализа обстановки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пожарами и их последствиями</w:t>
            </w:r>
          </w:p>
        </w:tc>
        <w:tc>
          <w:tcPr>
            <w:tcW w:w="2267" w:type="dxa"/>
          </w:tcPr>
          <w:p w14:paraId="18D1BEB1" w14:textId="70C68B62" w:rsidR="00D67A0F" w:rsidRPr="00754DA6" w:rsidRDefault="00D67A0F" w:rsidP="00D6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411" w:type="dxa"/>
          </w:tcPr>
          <w:p w14:paraId="418D4579" w14:textId="2670779F" w:rsidR="00D67A0F" w:rsidRDefault="00D67A0F" w:rsidP="00D6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ОФГПН</w:t>
            </w:r>
          </w:p>
        </w:tc>
        <w:tc>
          <w:tcPr>
            <w:tcW w:w="1276" w:type="dxa"/>
          </w:tcPr>
          <w:p w14:paraId="63AEFD22" w14:textId="610A9C61" w:rsidR="00D67A0F" w:rsidRPr="00551651" w:rsidRDefault="00D67A0F" w:rsidP="00D67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</w:tcPr>
          <w:p w14:paraId="4B31FACF" w14:textId="6F1E2FF8" w:rsidR="00D67A0F" w:rsidRDefault="00D67A0F" w:rsidP="00D6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порядке реализации приказа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МЧС России от 26.05.2020 № 363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организации осуществления анализа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территориального органа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МЧС России»</w:t>
            </w:r>
          </w:p>
        </w:tc>
      </w:tr>
      <w:tr w:rsidR="00D67A0F" w:rsidRPr="002846CC" w14:paraId="1E1CE92B" w14:textId="77777777" w:rsidTr="000867BA">
        <w:tc>
          <w:tcPr>
            <w:tcW w:w="852" w:type="dxa"/>
          </w:tcPr>
          <w:p w14:paraId="066955DA" w14:textId="5629DAE1" w:rsidR="00D67A0F" w:rsidRDefault="00D67A0F" w:rsidP="00D67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5.4.</w:t>
            </w:r>
          </w:p>
        </w:tc>
        <w:tc>
          <w:tcPr>
            <w:tcW w:w="4110" w:type="dxa"/>
          </w:tcPr>
          <w:p w14:paraId="120F4F8F" w14:textId="1EBED5CA" w:rsidR="00D67A0F" w:rsidRPr="00F07352" w:rsidRDefault="00D67A0F" w:rsidP="00D67A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предложений о внесении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изменений в законодательство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 о пожарной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2267" w:type="dxa"/>
          </w:tcPr>
          <w:p w14:paraId="706BDFBD" w14:textId="1A1C5704" w:rsidR="00D67A0F" w:rsidRDefault="00D67A0F" w:rsidP="00D67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4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14:paraId="757337BD" w14:textId="6564AF1C" w:rsidR="00D67A0F" w:rsidRDefault="00D67A0F" w:rsidP="00D67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ОФГПН</w:t>
            </w:r>
          </w:p>
        </w:tc>
        <w:tc>
          <w:tcPr>
            <w:tcW w:w="1276" w:type="dxa"/>
          </w:tcPr>
          <w:p w14:paraId="602E4505" w14:textId="3D1ECEC3" w:rsidR="00D67A0F" w:rsidRPr="00551651" w:rsidRDefault="00D67A0F" w:rsidP="00D67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ФГПН</w:t>
            </w:r>
          </w:p>
        </w:tc>
        <w:tc>
          <w:tcPr>
            <w:tcW w:w="3793" w:type="dxa"/>
          </w:tcPr>
          <w:p w14:paraId="6A1AB84A" w14:textId="61EEF531" w:rsidR="00D67A0F" w:rsidRPr="00F07352" w:rsidRDefault="00D67A0F" w:rsidP="00D67A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Федеральным законом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31 июля 2020 г. № 247-ФЗ</w:t>
            </w:r>
            <w:r w:rsidRPr="0044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обязательных требованиях</w:t>
            </w:r>
            <w:r w:rsidRPr="0044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Российской Федерации»</w:t>
            </w:r>
          </w:p>
        </w:tc>
      </w:tr>
    </w:tbl>
    <w:p w14:paraId="67AD3A6F" w14:textId="77777777" w:rsidR="00D67A0F" w:rsidRDefault="00D67A0F" w:rsidP="00951B70"/>
    <w:sectPr w:rsidR="00D67A0F" w:rsidSect="009B5D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423"/>
    <w:multiLevelType w:val="multilevel"/>
    <w:tmpl w:val="D4B0F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4C4127"/>
    <w:multiLevelType w:val="hybridMultilevel"/>
    <w:tmpl w:val="9A924C90"/>
    <w:lvl w:ilvl="0" w:tplc="DB6EB28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EB"/>
    <w:rsid w:val="000867BA"/>
    <w:rsid w:val="00092655"/>
    <w:rsid w:val="002817E1"/>
    <w:rsid w:val="00315594"/>
    <w:rsid w:val="003E4459"/>
    <w:rsid w:val="004F22DC"/>
    <w:rsid w:val="005D3CD9"/>
    <w:rsid w:val="00703F6D"/>
    <w:rsid w:val="009205EB"/>
    <w:rsid w:val="00951B70"/>
    <w:rsid w:val="00960E30"/>
    <w:rsid w:val="009B5D52"/>
    <w:rsid w:val="00A20B86"/>
    <w:rsid w:val="00C20A10"/>
    <w:rsid w:val="00C6732C"/>
    <w:rsid w:val="00D64F8A"/>
    <w:rsid w:val="00D67A0F"/>
    <w:rsid w:val="00EB42A4"/>
    <w:rsid w:val="00F34C63"/>
    <w:rsid w:val="00FA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8110"/>
  <w15:chartTrackingRefBased/>
  <w15:docId w15:val="{BFD18775-F8D2-48AA-8A11-16FE39E9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587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58750/" TargetMode="External"/><Relationship Id="rId5" Type="http://schemas.openxmlformats.org/officeDocument/2006/relationships/hyperlink" Target="https://www.consultant.ru/document/cons_doc_LAW_35875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2024-01-16T06:36:00Z</dcterms:created>
  <dcterms:modified xsi:type="dcterms:W3CDTF">2024-04-10T07:20:00Z</dcterms:modified>
</cp:coreProperties>
</file>